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DE7" w:rsidRPr="00C51B1A" w:rsidRDefault="00FD5DE7" w:rsidP="00FD5DE7">
      <w:pPr>
        <w:rPr>
          <w:rFonts w:hint="eastAsia"/>
          <w:b/>
          <w:color w:val="00B050"/>
          <w:sz w:val="28"/>
          <w:szCs w:val="28"/>
        </w:rPr>
      </w:pPr>
      <w:bookmarkStart w:id="0" w:name="_top"/>
      <w:bookmarkEnd w:id="0"/>
      <w:r>
        <w:rPr>
          <w:rFonts w:hint="eastAsia"/>
        </w:rPr>
        <w:t xml:space="preserve">　　　</w:t>
      </w:r>
      <w:r w:rsidRPr="00D9410C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 xml:space="preserve">　　</w:t>
      </w:r>
      <w:r w:rsidRPr="00C51B1A">
        <w:rPr>
          <w:rFonts w:hint="eastAsia"/>
          <w:b/>
          <w:color w:val="00B050"/>
          <w:sz w:val="28"/>
          <w:szCs w:val="28"/>
        </w:rPr>
        <w:t>CTPD</w:t>
      </w:r>
      <w:r w:rsidRPr="00C51B1A">
        <w:rPr>
          <w:rFonts w:hint="eastAsia"/>
          <w:b/>
          <w:color w:val="00B050"/>
          <w:sz w:val="28"/>
          <w:szCs w:val="28"/>
        </w:rPr>
        <w:t>（ﾄﾘﾑﾗｲﾝ　ﾊﾟﾃｨｵﾄﾞｱ）の、気密材の交換方法</w:t>
      </w:r>
    </w:p>
    <w:p w:rsidR="00FD5DE7" w:rsidRDefault="00B121A5" w:rsidP="00FD5DE7">
      <w:pPr>
        <w:rPr>
          <w:rFonts w:hint="eastAsia"/>
          <w:szCs w:val="21"/>
        </w:rPr>
      </w:pPr>
      <w:r>
        <w:rPr>
          <w:rFonts w:hint="eastAsia"/>
          <w:b/>
          <w:color w:val="FF0000"/>
          <w:szCs w:val="21"/>
        </w:rPr>
        <w:t xml:space="preserve">警告　</w:t>
      </w:r>
      <w:r w:rsidR="00FD5DE7" w:rsidRPr="00B121A5">
        <w:rPr>
          <w:rFonts w:hint="eastAsia"/>
          <w:b/>
          <w:color w:val="FF0000"/>
          <w:szCs w:val="21"/>
        </w:rPr>
        <w:t>!!</w:t>
      </w:r>
      <w:r w:rsidR="00FD5DE7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　</w:t>
      </w:r>
      <w:r w:rsidR="00FD5DE7" w:rsidRPr="00B121A5">
        <w:rPr>
          <w:rFonts w:hint="eastAsia"/>
          <w:b/>
          <w:color w:val="FF0000"/>
          <w:szCs w:val="21"/>
        </w:rPr>
        <w:t>全て</w:t>
      </w:r>
      <w:r w:rsidR="00FD5DE7">
        <w:rPr>
          <w:rFonts w:hint="eastAsia"/>
          <w:szCs w:val="21"/>
        </w:rPr>
        <w:t>の</w:t>
      </w:r>
      <w:r w:rsidR="00FD5DE7" w:rsidRPr="00B121A5">
        <w:rPr>
          <w:rFonts w:hint="eastAsia"/>
          <w:b/>
          <w:color w:val="FF0000"/>
          <w:szCs w:val="21"/>
        </w:rPr>
        <w:t>作業</w:t>
      </w:r>
      <w:r w:rsidR="00FD5DE7">
        <w:rPr>
          <w:rFonts w:hint="eastAsia"/>
          <w:szCs w:val="21"/>
        </w:rPr>
        <w:t>は、</w:t>
      </w:r>
      <w:r w:rsidRPr="00B121A5">
        <w:rPr>
          <w:rFonts w:hint="eastAsia"/>
          <w:b/>
          <w:color w:val="FF0000"/>
          <w:szCs w:val="21"/>
        </w:rPr>
        <w:t>安全</w:t>
      </w:r>
      <w:r>
        <w:rPr>
          <w:rFonts w:hint="eastAsia"/>
          <w:szCs w:val="21"/>
        </w:rPr>
        <w:t>を</w:t>
      </w:r>
      <w:r w:rsidRPr="00B121A5">
        <w:rPr>
          <w:rFonts w:hint="eastAsia"/>
          <w:b/>
          <w:color w:val="FF0000"/>
          <w:szCs w:val="21"/>
        </w:rPr>
        <w:t>最優先</w:t>
      </w:r>
      <w:r>
        <w:rPr>
          <w:rFonts w:hint="eastAsia"/>
          <w:szCs w:val="21"/>
        </w:rPr>
        <w:t>し、</w:t>
      </w:r>
      <w:r w:rsidRPr="00B121A5">
        <w:rPr>
          <w:rFonts w:hint="eastAsia"/>
          <w:b/>
          <w:color w:val="FF0000"/>
          <w:szCs w:val="21"/>
        </w:rPr>
        <w:t>作業者</w:t>
      </w:r>
      <w:r w:rsidR="00FD5DE7" w:rsidRPr="00B121A5">
        <w:rPr>
          <w:rFonts w:hint="eastAsia"/>
          <w:b/>
          <w:color w:val="FF0000"/>
          <w:szCs w:val="21"/>
        </w:rPr>
        <w:t>の責任</w:t>
      </w:r>
      <w:r>
        <w:rPr>
          <w:rFonts w:hint="eastAsia"/>
          <w:szCs w:val="21"/>
        </w:rPr>
        <w:t>で</w:t>
      </w:r>
      <w:r w:rsidR="00FD5DE7">
        <w:rPr>
          <w:rFonts w:hint="eastAsia"/>
          <w:szCs w:val="21"/>
        </w:rPr>
        <w:t>行ってください。</w:t>
      </w:r>
    </w:p>
    <w:p w:rsidR="00FD5DE7" w:rsidRDefault="00E17FB2" w:rsidP="00FD5DE7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34925</wp:posOffset>
                </wp:positionV>
                <wp:extent cx="387350" cy="158750"/>
                <wp:effectExtent l="9525" t="6350" r="12700" b="6350"/>
                <wp:wrapNone/>
                <wp:docPr id="2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left:0;text-align:left;margin-left:22.5pt;margin-top:2.75pt;width:30.5pt;height: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" filled="f" strokeweight=".25pt">
                <v:textbox inset="5.85pt,.7pt,5.85pt,.7pt"/>
              </v:rect>
            </w:pict>
          </mc:Fallback>
        </mc:AlternateContent>
      </w:r>
      <w:r w:rsidR="00FC2E9C">
        <w:rPr>
          <w:rFonts w:hint="eastAsia"/>
          <w:szCs w:val="21"/>
        </w:rPr>
        <w:t xml:space="preserve">　　</w:t>
      </w:r>
      <w:r w:rsidR="00FD5DE7">
        <w:rPr>
          <w:rFonts w:hint="eastAsia"/>
          <w:szCs w:val="21"/>
        </w:rPr>
        <w:t xml:space="preserve"> </w:t>
      </w:r>
      <w:r w:rsidR="00FD5DE7">
        <w:rPr>
          <w:rFonts w:hint="eastAsia"/>
          <w:szCs w:val="21"/>
        </w:rPr>
        <w:t>工具　〇</w:t>
      </w:r>
      <w:r w:rsidR="005403B8">
        <w:rPr>
          <w:rFonts w:hint="eastAsia"/>
          <w:szCs w:val="21"/>
        </w:rPr>
        <w:t xml:space="preserve">　</w:t>
      </w:r>
      <w:r w:rsidR="00FC2E9C">
        <w:rPr>
          <w:rFonts w:hint="eastAsia"/>
          <w:szCs w:val="21"/>
        </w:rPr>
        <w:t>平刃</w:t>
      </w:r>
      <w:r w:rsidR="00FD5DE7">
        <w:rPr>
          <w:rFonts w:hint="eastAsia"/>
          <w:szCs w:val="21"/>
        </w:rPr>
        <w:t>ｽｸﾚｰﾊﾟｰ（又は、平刃付の小釘抜き）〇</w:t>
      </w:r>
      <w:r w:rsidR="0066136E">
        <w:rPr>
          <w:rFonts w:hint="eastAsia"/>
          <w:szCs w:val="21"/>
        </w:rPr>
        <w:t xml:space="preserve">　</w:t>
      </w:r>
      <w:r w:rsidR="00FD5DE7">
        <w:rPr>
          <w:rFonts w:hint="eastAsia"/>
          <w:szCs w:val="21"/>
        </w:rPr>
        <w:t>ﾌﾟﾗｽﾄﾞﾗｲﾊﾞｰ　〇ｼﾘｺﾝｽﾌﾟﾚｰ</w:t>
      </w:r>
    </w:p>
    <w:p w:rsidR="00FD5DE7" w:rsidRDefault="00FC2E9C" w:rsidP="00FD5DE7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　　</w:t>
      </w:r>
      <w:r>
        <w:rPr>
          <w:rFonts w:hint="eastAsia"/>
          <w:szCs w:val="21"/>
        </w:rPr>
        <w:t xml:space="preserve"> </w:t>
      </w:r>
      <w:r w:rsidR="008A7F32">
        <w:rPr>
          <w:rFonts w:hint="eastAsia"/>
          <w:szCs w:val="21"/>
        </w:rPr>
        <w:t>〇　ｶｯﾀｰﾅｲﾌ　〇　木片（当て木用）　〇ﾊﾝﾏｰ　〇</w:t>
      </w:r>
      <w:r w:rsidR="008A7F32" w:rsidRPr="00C51B1A">
        <w:rPr>
          <w:rFonts w:hint="eastAsia"/>
          <w:color w:val="FF0000"/>
          <w:szCs w:val="21"/>
        </w:rPr>
        <w:t>大きめ</w:t>
      </w:r>
      <w:r w:rsidR="00FD5DE7">
        <w:rPr>
          <w:rFonts w:hint="eastAsia"/>
          <w:szCs w:val="21"/>
        </w:rPr>
        <w:t>の</w:t>
      </w:r>
      <w:r w:rsidR="00FD5DE7" w:rsidRPr="00C51B1A">
        <w:rPr>
          <w:rFonts w:hint="eastAsia"/>
          <w:color w:val="FF0000"/>
          <w:szCs w:val="21"/>
        </w:rPr>
        <w:t>ﾌﾟﾗｲﾔｰ</w:t>
      </w:r>
      <w:r w:rsidR="00FD5DE7">
        <w:rPr>
          <w:rFonts w:hint="eastAsia"/>
          <w:szCs w:val="21"/>
        </w:rPr>
        <w:t>又はﾍﾟﾝﾁ</w:t>
      </w:r>
    </w:p>
    <w:p w:rsidR="008A7F32" w:rsidRPr="000E6F28" w:rsidRDefault="00FC2E9C" w:rsidP="00FD5DE7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　　</w:t>
      </w:r>
      <w:r>
        <w:rPr>
          <w:rFonts w:hint="eastAsia"/>
          <w:szCs w:val="21"/>
        </w:rPr>
        <w:t xml:space="preserve"> </w:t>
      </w:r>
      <w:r w:rsidR="008A7F32">
        <w:rPr>
          <w:rFonts w:hint="eastAsia"/>
          <w:szCs w:val="21"/>
        </w:rPr>
        <w:t>〇　ﾏｲﾅｽﾄﾞﾗｲﾊﾞｰ</w:t>
      </w:r>
      <w:r w:rsidR="000E6F28">
        <w:rPr>
          <w:rFonts w:hint="eastAsia"/>
          <w:szCs w:val="21"/>
        </w:rPr>
        <w:t xml:space="preserve">　〇　薄刃ｽﾃﾝﾚｽ</w:t>
      </w:r>
      <w:r w:rsidR="000E6F28">
        <w:rPr>
          <w:rFonts w:hint="eastAsia"/>
          <w:szCs w:val="21"/>
        </w:rPr>
        <w:t>L</w:t>
      </w:r>
      <w:r w:rsidR="0066136E">
        <w:rPr>
          <w:rFonts w:hint="eastAsia"/>
          <w:szCs w:val="21"/>
        </w:rPr>
        <w:t xml:space="preserve">型　</w:t>
      </w:r>
      <w:r w:rsidR="000E6F28">
        <w:rPr>
          <w:rFonts w:hint="eastAsia"/>
          <w:szCs w:val="21"/>
        </w:rPr>
        <w:t>ｽｸﾚｰﾊﾟｰ（画像左下方）</w:t>
      </w:r>
      <w:r w:rsidR="00521A3A">
        <w:rPr>
          <w:rFonts w:hint="eastAsia"/>
          <w:szCs w:val="21"/>
        </w:rPr>
        <w:t>〇　手袋</w:t>
      </w:r>
    </w:p>
    <w:p w:rsidR="00D15C20" w:rsidRDefault="00AA37A8" w:rsidP="00FD5DE7">
      <w:pPr>
        <w:rPr>
          <w:rFonts w:hint="eastAsia"/>
          <w:szCs w:val="21"/>
        </w:rPr>
      </w:pPr>
      <w:hyperlink w:anchor="_top" w:history="1">
        <w:r w:rsidRPr="00AA37A8">
          <w:rPr>
            <w:rStyle w:val="a6"/>
            <w:szCs w:val="21"/>
          </w:rPr>
          <w:t>ctpdwsrepair</w:t>
        </w:r>
      </w:hyperlink>
      <w:r w:rsidR="00195256">
        <w:rPr>
          <w:rFonts w:hint="eastAsia"/>
          <w:szCs w:val="21"/>
        </w:rPr>
        <w:t xml:space="preserve">　　　　　　　　　　　　　　　　　　　　　　　　　　　　　　　　　　　　　　　　　　　　</w:t>
      </w:r>
      <w:bookmarkStart w:id="1" w:name="_GoBack"/>
      <w:bookmarkEnd w:id="1"/>
      <w:r w:rsidR="00E17FB2">
        <w:rPr>
          <w:rFonts w:hint="eastAsia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93345</wp:posOffset>
            </wp:positionV>
            <wp:extent cx="935355" cy="696595"/>
            <wp:effectExtent l="0" t="0" r="0" b="8255"/>
            <wp:wrapNone/>
            <wp:docPr id="25" name="図 19" descr="ﾌﾟﾗｲﾔ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ﾌﾟﾗｲﾔ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B2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123190</wp:posOffset>
            </wp:positionV>
            <wp:extent cx="937260" cy="708660"/>
            <wp:effectExtent l="0" t="0" r="0" b="0"/>
            <wp:wrapNone/>
            <wp:docPr id="30" name="図 30" descr="ｽﾃﾝﾚｽ　薄刃　ｽｸﾚｰﾊﾟ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ｽﾃﾝﾚｽ　薄刃　ｽｸﾚｰﾊﾟ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66">
        <w:rPr>
          <w:rFonts w:hint="eastAsia"/>
          <w:szCs w:val="21"/>
        </w:rPr>
        <w:t xml:space="preserve">                                                                                      </w:t>
      </w:r>
      <w:r w:rsidR="003E408E">
        <w:rPr>
          <w:rFonts w:hint="eastAsia"/>
          <w:szCs w:val="21"/>
        </w:rPr>
        <w:t xml:space="preserve">                                                                                      </w:t>
      </w:r>
      <w:r>
        <w:rPr>
          <w:rFonts w:hint="eastAsia"/>
          <w:szCs w:val="21"/>
        </w:rPr>
        <w:t xml:space="preserve">                                                                                       </w:t>
      </w:r>
      <w:permStart w:id="483535725" w:edGrp="everyone"/>
      <w:permEnd w:id="483535725"/>
      <w:r w:rsidR="00D15C20">
        <w:rPr>
          <w:rFonts w:hint="eastAsia"/>
          <w:szCs w:val="21"/>
        </w:rPr>
        <w:t xml:space="preserve">　　　　　　　　　　　　　　</w:t>
      </w:r>
    </w:p>
    <w:p w:rsidR="000E1121" w:rsidRDefault="000E1121" w:rsidP="00FD5DE7">
      <w:pPr>
        <w:rPr>
          <w:rFonts w:hint="eastAsia"/>
          <w:szCs w:val="21"/>
        </w:rPr>
      </w:pPr>
    </w:p>
    <w:p w:rsidR="00FD5DE7" w:rsidRDefault="00D15C20">
      <w:pPr>
        <w:rPr>
          <w:rFonts w:hint="eastAsia"/>
        </w:rPr>
      </w:pPr>
      <w:r>
        <w:rPr>
          <w:rFonts w:hint="eastAsia"/>
        </w:rPr>
        <w:t xml:space="preserve">　　　　　　　　　　　　　　　　　　</w:t>
      </w:r>
    </w:p>
    <w:p w:rsidR="00FD5DE7" w:rsidRPr="0086144C" w:rsidRDefault="00E17F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83820</wp:posOffset>
            </wp:positionV>
            <wp:extent cx="2400300" cy="21748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DE7" w:rsidRPr="005403B8" w:rsidRDefault="00FD5DE7" w:rsidP="00FD5DE7">
      <w:pPr>
        <w:rPr>
          <w:rFonts w:hint="eastAsia"/>
          <w:b/>
          <w:color w:val="00B050"/>
          <w:szCs w:val="21"/>
        </w:rPr>
      </w:pPr>
      <w:r w:rsidRPr="005403B8">
        <w:rPr>
          <w:rFonts w:hint="eastAsia"/>
          <w:b/>
          <w:color w:val="00B050"/>
          <w:szCs w:val="21"/>
        </w:rPr>
        <w:t>作業手順</w:t>
      </w:r>
    </w:p>
    <w:p w:rsidR="007E717D" w:rsidRPr="00B121A5" w:rsidRDefault="00B21AE7" w:rsidP="0086144C">
      <w:pPr>
        <w:ind w:left="840" w:hangingChars="350" w:hanging="840"/>
        <w:rPr>
          <w:rFonts w:hint="eastAsia"/>
          <w:color w:val="FF0000"/>
          <w:szCs w:val="21"/>
        </w:rPr>
      </w:pPr>
      <w:r w:rsidRPr="005403B8">
        <w:rPr>
          <w:rFonts w:hint="eastAsia"/>
          <w:color w:val="00B050"/>
          <w:sz w:val="24"/>
        </w:rPr>
        <w:t>Ⅰ</w:t>
      </w:r>
      <w:r>
        <w:rPr>
          <w:rFonts w:hint="eastAsia"/>
          <w:sz w:val="24"/>
        </w:rPr>
        <w:t>－</w:t>
      </w:r>
      <w:r w:rsidR="00FD5DE7">
        <w:rPr>
          <w:rFonts w:hint="eastAsia"/>
          <w:szCs w:val="21"/>
        </w:rPr>
        <w:t xml:space="preserve">①　</w:t>
      </w:r>
      <w:r w:rsidR="00FD5DE7" w:rsidRPr="00B121A5">
        <w:rPr>
          <w:rFonts w:hint="eastAsia"/>
          <w:color w:val="FF0000"/>
          <w:szCs w:val="21"/>
        </w:rPr>
        <w:t>敷居</w:t>
      </w:r>
      <w:r w:rsidR="00FD5DE7">
        <w:rPr>
          <w:rFonts w:hint="eastAsia"/>
          <w:szCs w:val="21"/>
        </w:rPr>
        <w:t>に近い</w:t>
      </w:r>
      <w:r w:rsidR="00FD5DE7" w:rsidRPr="00B121A5">
        <w:rPr>
          <w:rFonts w:hint="eastAsia"/>
          <w:color w:val="FF0000"/>
          <w:szCs w:val="21"/>
        </w:rPr>
        <w:t>下端</w:t>
      </w:r>
      <w:r w:rsidR="00FD5DE7">
        <w:rPr>
          <w:rFonts w:hint="eastAsia"/>
          <w:szCs w:val="21"/>
        </w:rPr>
        <w:t>で、図Ⅰ</w:t>
      </w:r>
      <w:r w:rsidR="00FD5DE7">
        <w:rPr>
          <w:rFonts w:hint="eastAsia"/>
          <w:szCs w:val="21"/>
        </w:rPr>
        <w:t>-</w:t>
      </w:r>
      <w:r w:rsidR="00FD5DE7">
        <w:rPr>
          <w:rFonts w:hint="eastAsia"/>
          <w:szCs w:val="21"/>
        </w:rPr>
        <w:t>①の</w:t>
      </w:r>
      <w:r w:rsidR="0066136E">
        <w:rPr>
          <w:rFonts w:hint="eastAsia"/>
          <w:szCs w:val="21"/>
        </w:rPr>
        <w:t xml:space="preserve">　</w:t>
      </w:r>
      <w:r w:rsidR="00FD5DE7" w:rsidRPr="00B121A5">
        <w:rPr>
          <w:rFonts w:hint="eastAsia"/>
          <w:color w:val="FF0000"/>
          <w:szCs w:val="21"/>
        </w:rPr>
        <w:t>ｱﾙﾐｶﾊﾞｰ</w:t>
      </w:r>
      <w:r w:rsidR="00FD5DE7">
        <w:rPr>
          <w:rFonts w:hint="eastAsia"/>
          <w:szCs w:val="21"/>
        </w:rPr>
        <w:t>に</w:t>
      </w:r>
      <w:r w:rsidR="00FC2E9C" w:rsidRPr="00B121A5">
        <w:rPr>
          <w:rFonts w:hint="eastAsia"/>
          <w:color w:val="FF0000"/>
          <w:szCs w:val="21"/>
        </w:rPr>
        <w:t>平刃</w:t>
      </w:r>
    </w:p>
    <w:p w:rsidR="007E717D" w:rsidRDefault="00FD5DE7" w:rsidP="007E717D">
      <w:pPr>
        <w:ind w:leftChars="350" w:left="735" w:firstLineChars="100" w:firstLine="210"/>
        <w:rPr>
          <w:rFonts w:hint="eastAsia"/>
          <w:szCs w:val="21"/>
        </w:rPr>
      </w:pPr>
      <w:r w:rsidRPr="00B121A5">
        <w:rPr>
          <w:rFonts w:hint="eastAsia"/>
          <w:color w:val="FF0000"/>
          <w:szCs w:val="21"/>
        </w:rPr>
        <w:t>ｽｸﾚｰﾊﾟｰ</w:t>
      </w:r>
      <w:r>
        <w:rPr>
          <w:rFonts w:hint="eastAsia"/>
          <w:szCs w:val="21"/>
        </w:rPr>
        <w:t>を差込み、こね上げるようにして</w:t>
      </w:r>
    </w:p>
    <w:p w:rsidR="00FD5DE7" w:rsidRPr="007E717D" w:rsidRDefault="00FD5DE7" w:rsidP="007E717D">
      <w:pPr>
        <w:ind w:leftChars="350" w:left="735"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>浮かせ</w:t>
      </w:r>
      <w:r w:rsidR="00B121A5">
        <w:rPr>
          <w:rFonts w:hint="eastAsia"/>
          <w:szCs w:val="21"/>
        </w:rPr>
        <w:t>、</w:t>
      </w:r>
      <w:r w:rsidRPr="00B121A5">
        <w:rPr>
          <w:rFonts w:hint="eastAsia"/>
          <w:color w:val="FF0000"/>
          <w:szCs w:val="21"/>
        </w:rPr>
        <w:t>下方</w:t>
      </w:r>
      <w:r>
        <w:rPr>
          <w:rFonts w:hint="eastAsia"/>
          <w:szCs w:val="21"/>
        </w:rPr>
        <w:t>から</w:t>
      </w:r>
      <w:r w:rsidRPr="00B121A5">
        <w:rPr>
          <w:rFonts w:hint="eastAsia"/>
          <w:color w:val="FF0000"/>
          <w:szCs w:val="21"/>
        </w:rPr>
        <w:t>上方</w:t>
      </w:r>
      <w:r>
        <w:rPr>
          <w:rFonts w:hint="eastAsia"/>
          <w:szCs w:val="21"/>
        </w:rPr>
        <w:t>に向かって外します。</w:t>
      </w:r>
    </w:p>
    <w:p w:rsidR="00AF57A9" w:rsidRDefault="00B121A5" w:rsidP="007E717D">
      <w:pPr>
        <w:numPr>
          <w:ilvl w:val="0"/>
          <w:numId w:val="1"/>
        </w:numPr>
        <w:rPr>
          <w:rFonts w:hint="eastAsia"/>
        </w:rPr>
      </w:pPr>
      <w:r w:rsidRPr="00B121A5">
        <w:rPr>
          <w:rFonts w:hint="eastAsia"/>
          <w:color w:val="FF0000"/>
        </w:rPr>
        <w:t>縦方向</w:t>
      </w:r>
      <w:r w:rsidRPr="00B121A5">
        <w:rPr>
          <w:rFonts w:hint="eastAsia"/>
        </w:rPr>
        <w:t>気密材の、</w:t>
      </w:r>
      <w:r w:rsidR="007E717D" w:rsidRPr="00B121A5">
        <w:rPr>
          <w:rFonts w:hint="eastAsia"/>
          <w:color w:val="FF0000"/>
        </w:rPr>
        <w:t>敷居</w:t>
      </w:r>
      <w:r w:rsidR="007E717D">
        <w:rPr>
          <w:rFonts w:hint="eastAsia"/>
        </w:rPr>
        <w:t>に近い</w:t>
      </w:r>
      <w:r w:rsidR="007E717D" w:rsidRPr="00B121A5">
        <w:rPr>
          <w:rFonts w:hint="eastAsia"/>
          <w:color w:val="FF0000"/>
        </w:rPr>
        <w:t>下端</w:t>
      </w:r>
      <w:r>
        <w:rPr>
          <w:rFonts w:hint="eastAsia"/>
        </w:rPr>
        <w:t>を</w:t>
      </w:r>
      <w:r w:rsidR="007E717D">
        <w:rPr>
          <w:rFonts w:hint="eastAsia"/>
        </w:rPr>
        <w:t>、図</w:t>
      </w:r>
      <w:r w:rsidR="00890FC6">
        <w:rPr>
          <w:rFonts w:hint="eastAsia"/>
        </w:rPr>
        <w:t>Ⅰ</w:t>
      </w:r>
      <w:r w:rsidR="00890FC6">
        <w:rPr>
          <w:rFonts w:hint="eastAsia"/>
        </w:rPr>
        <w:t>-</w:t>
      </w:r>
      <w:r w:rsidR="00890FC6">
        <w:rPr>
          <w:rFonts w:hint="eastAsia"/>
        </w:rPr>
        <w:t>②</w:t>
      </w:r>
      <w:r w:rsidR="007E717D">
        <w:rPr>
          <w:rFonts w:hint="eastAsia"/>
        </w:rPr>
        <w:t>の</w:t>
      </w:r>
    </w:p>
    <w:p w:rsidR="00AF57A9" w:rsidRDefault="007E717D" w:rsidP="00AF57A9">
      <w:pPr>
        <w:ind w:left="945"/>
        <w:rPr>
          <w:rFonts w:hint="eastAsia"/>
        </w:rPr>
      </w:pPr>
      <w:r>
        <w:rPr>
          <w:rFonts w:hint="eastAsia"/>
        </w:rPr>
        <w:t>ように</w:t>
      </w:r>
      <w:r w:rsidRPr="00AF57A9">
        <w:rPr>
          <w:rFonts w:hint="eastAsia"/>
          <w:color w:val="FF0000"/>
        </w:rPr>
        <w:t>ｶｯﾀｰﾅｲﾌ</w:t>
      </w:r>
      <w:r>
        <w:rPr>
          <w:rFonts w:hint="eastAsia"/>
        </w:rPr>
        <w:t>で</w:t>
      </w:r>
      <w:r w:rsidRPr="00AF57A9">
        <w:rPr>
          <w:rFonts w:hint="eastAsia"/>
          <w:color w:val="FF0000"/>
        </w:rPr>
        <w:t>切除</w:t>
      </w:r>
      <w:r>
        <w:rPr>
          <w:rFonts w:hint="eastAsia"/>
        </w:rPr>
        <w:t>し、その端部を</w:t>
      </w:r>
      <w:r w:rsidRPr="00AF57A9">
        <w:rPr>
          <w:rFonts w:hint="eastAsia"/>
          <w:color w:val="FF0000"/>
        </w:rPr>
        <w:t>ﾌﾟﾗｲﾔｰ等</w:t>
      </w:r>
      <w:r>
        <w:rPr>
          <w:rFonts w:hint="eastAsia"/>
        </w:rPr>
        <w:t>で</w:t>
      </w:r>
    </w:p>
    <w:p w:rsidR="007E717D" w:rsidRPr="000668D4" w:rsidRDefault="007E717D" w:rsidP="00AF57A9">
      <w:pPr>
        <w:ind w:left="945"/>
        <w:rPr>
          <w:rFonts w:hint="eastAsia"/>
        </w:rPr>
      </w:pPr>
      <w:r>
        <w:rPr>
          <w:rFonts w:hint="eastAsia"/>
        </w:rPr>
        <w:t>挟み、</w:t>
      </w:r>
      <w:r w:rsidRPr="00AF57A9">
        <w:rPr>
          <w:rFonts w:hint="eastAsia"/>
          <w:color w:val="FF0000"/>
        </w:rPr>
        <w:t>気密材</w:t>
      </w:r>
      <w:r>
        <w:rPr>
          <w:rFonts w:hint="eastAsia"/>
        </w:rPr>
        <w:t>を引き剥がします。</w:t>
      </w:r>
    </w:p>
    <w:p w:rsidR="00AF57A9" w:rsidRDefault="00AF57A9" w:rsidP="005A5393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この</w:t>
      </w:r>
      <w:r w:rsidRPr="00AF57A9">
        <w:rPr>
          <w:rFonts w:hint="eastAsia"/>
          <w:color w:val="FF0000"/>
        </w:rPr>
        <w:t>気密材裏</w:t>
      </w:r>
      <w:r>
        <w:rPr>
          <w:rFonts w:hint="eastAsia"/>
        </w:rPr>
        <w:t>の</w:t>
      </w:r>
      <w:r w:rsidR="005A5393" w:rsidRPr="00AF57A9">
        <w:rPr>
          <w:rFonts w:hint="eastAsia"/>
          <w:color w:val="FF0000"/>
        </w:rPr>
        <w:t>真木</w:t>
      </w:r>
      <w:r w:rsidR="005A5393">
        <w:rPr>
          <w:rFonts w:hint="eastAsia"/>
        </w:rPr>
        <w:t>を固定している</w:t>
      </w:r>
      <w:r w:rsidR="005A5393" w:rsidRPr="00AF57A9">
        <w:rPr>
          <w:rFonts w:hint="eastAsia"/>
          <w:color w:val="FF0000"/>
        </w:rPr>
        <w:t>ねじ</w:t>
      </w:r>
      <w:r w:rsidR="005A5393">
        <w:rPr>
          <w:rFonts w:hint="eastAsia"/>
        </w:rPr>
        <w:t>を緩め、</w:t>
      </w:r>
    </w:p>
    <w:p w:rsidR="005A5393" w:rsidRDefault="005A5393" w:rsidP="00AF57A9">
      <w:pPr>
        <w:ind w:left="945"/>
        <w:rPr>
          <w:rFonts w:hint="eastAsia"/>
        </w:rPr>
      </w:pPr>
      <w:r>
        <w:rPr>
          <w:rFonts w:hint="eastAsia"/>
        </w:rPr>
        <w:t>この</w:t>
      </w:r>
      <w:r w:rsidR="00E17FB2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400300" cy="215011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真木を</w:t>
      </w:r>
      <w:r w:rsidRPr="00AF57A9">
        <w:rPr>
          <w:rFonts w:hint="eastAsia"/>
          <w:color w:val="FF0000"/>
        </w:rPr>
        <w:t>取り外し</w:t>
      </w:r>
      <w:r>
        <w:rPr>
          <w:rFonts w:hint="eastAsia"/>
        </w:rPr>
        <w:t>ます。</w:t>
      </w:r>
      <w:r w:rsidR="00FC2E9C">
        <w:rPr>
          <w:rFonts w:hint="eastAsia"/>
        </w:rPr>
        <w:t xml:space="preserve">　図Ⅰ－③</w:t>
      </w:r>
    </w:p>
    <w:p w:rsidR="00FD5DE7" w:rsidRPr="008841C8" w:rsidRDefault="00E17F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1228725" cy="228600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DE7" w:rsidRDefault="00FD5DE7">
      <w:pPr>
        <w:rPr>
          <w:rFonts w:hint="eastAsia"/>
        </w:rPr>
      </w:pPr>
    </w:p>
    <w:p w:rsidR="00FD5DE7" w:rsidRDefault="00E17F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1591945" cy="1654175"/>
            <wp:effectExtent l="0" t="0" r="8255" b="3175"/>
            <wp:wrapNone/>
            <wp:docPr id="2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DE7" w:rsidRDefault="00FD5DE7">
      <w:pPr>
        <w:rPr>
          <w:rFonts w:hint="eastAsia"/>
        </w:rPr>
      </w:pPr>
    </w:p>
    <w:p w:rsidR="00FD5DE7" w:rsidRDefault="00FD5DE7">
      <w:pPr>
        <w:rPr>
          <w:rFonts w:hint="eastAsia"/>
        </w:rPr>
      </w:pPr>
    </w:p>
    <w:p w:rsidR="00FD5DE7" w:rsidRDefault="00FD5DE7">
      <w:pPr>
        <w:rPr>
          <w:rFonts w:hint="eastAsia"/>
        </w:rPr>
      </w:pPr>
    </w:p>
    <w:p w:rsidR="00FD5DE7" w:rsidRDefault="00FD5DE7">
      <w:pPr>
        <w:rPr>
          <w:rFonts w:hint="eastAsia"/>
        </w:rPr>
      </w:pPr>
    </w:p>
    <w:p w:rsidR="00FD5DE7" w:rsidRDefault="00FD5DE7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B21AE7" w:rsidRDefault="00B21AE7">
      <w:pPr>
        <w:rPr>
          <w:rFonts w:hint="eastAsia"/>
        </w:rPr>
      </w:pPr>
    </w:p>
    <w:p w:rsidR="005A5393" w:rsidRPr="0074654A" w:rsidRDefault="00E17FB2">
      <w:pPr>
        <w:rPr>
          <w:rFonts w:hint="eastAsia"/>
          <w:u w:val="single"/>
        </w:rPr>
      </w:pPr>
      <w:r>
        <w:rPr>
          <w:b/>
          <w:noProof/>
          <w:color w:val="00B05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2171700" cy="130492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AE7" w:rsidRPr="005403B8">
        <w:rPr>
          <w:rFonts w:hint="eastAsia"/>
          <w:b/>
          <w:color w:val="00B050"/>
        </w:rPr>
        <w:t>Ⅱ</w:t>
      </w:r>
      <w:r w:rsidR="00B21AE7">
        <w:rPr>
          <w:rFonts w:hint="eastAsia"/>
        </w:rPr>
        <w:t xml:space="preserve">－①　</w:t>
      </w:r>
      <w:r w:rsidR="00B21AE7" w:rsidRPr="0074654A">
        <w:rPr>
          <w:rFonts w:hint="eastAsia"/>
          <w:color w:val="FF0000"/>
          <w:u w:val="single"/>
        </w:rPr>
        <w:t>★警告★</w:t>
      </w:r>
      <w:r w:rsidR="00B21AE7" w:rsidRPr="0074654A">
        <w:rPr>
          <w:rFonts w:hint="eastAsia"/>
          <w:u w:val="single"/>
        </w:rPr>
        <w:t xml:space="preserve">　</w:t>
      </w:r>
      <w:r w:rsidR="00AF57A9" w:rsidRPr="0074654A">
        <w:rPr>
          <w:rFonts w:hint="eastAsia"/>
          <w:b/>
          <w:color w:val="FF0000"/>
          <w:u w:val="single"/>
        </w:rPr>
        <w:t>上枠</w:t>
      </w:r>
      <w:r w:rsidR="00B21AE7" w:rsidRPr="0074654A">
        <w:rPr>
          <w:rFonts w:hint="eastAsia"/>
          <w:b/>
          <w:color w:val="FF0000"/>
          <w:u w:val="single"/>
        </w:rPr>
        <w:t>ｱﾙﾐｶﾊﾞｰ</w:t>
      </w:r>
      <w:r w:rsidR="00B21AE7" w:rsidRPr="0074654A">
        <w:rPr>
          <w:rFonts w:hint="eastAsia"/>
          <w:u w:val="single"/>
        </w:rPr>
        <w:t>の</w:t>
      </w:r>
      <w:r w:rsidR="00B21AE7" w:rsidRPr="0074654A">
        <w:rPr>
          <w:rFonts w:hint="eastAsia"/>
          <w:b/>
          <w:color w:val="FF0000"/>
          <w:u w:val="single"/>
        </w:rPr>
        <w:t>落下</w:t>
      </w:r>
      <w:r w:rsidR="00B21AE7" w:rsidRPr="0074654A">
        <w:rPr>
          <w:rFonts w:hint="eastAsia"/>
          <w:u w:val="single"/>
        </w:rPr>
        <w:t>に</w:t>
      </w:r>
      <w:r w:rsidR="00B21AE7" w:rsidRPr="0074654A">
        <w:rPr>
          <w:rFonts w:hint="eastAsia"/>
          <w:b/>
          <w:color w:val="FF0000"/>
          <w:u w:val="single"/>
        </w:rPr>
        <w:t>注意</w:t>
      </w:r>
      <w:r w:rsidR="00B21AE7" w:rsidRPr="0074654A">
        <w:rPr>
          <w:rFonts w:hint="eastAsia"/>
          <w:b/>
          <w:color w:val="FF0000"/>
          <w:u w:val="single"/>
        </w:rPr>
        <w:t>!!</w:t>
      </w:r>
    </w:p>
    <w:p w:rsidR="00365035" w:rsidRDefault="00E17F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76200</wp:posOffset>
            </wp:positionV>
            <wp:extent cx="1485900" cy="1400175"/>
            <wp:effectExtent l="0" t="0" r="0" b="9525"/>
            <wp:wrapNone/>
            <wp:docPr id="2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9C">
        <w:rPr>
          <w:rFonts w:hint="eastAsia"/>
        </w:rPr>
        <w:t xml:space="preserve">　　　　図</w:t>
      </w:r>
      <w:r w:rsidR="00B21AE7">
        <w:rPr>
          <w:rFonts w:hint="eastAsia"/>
        </w:rPr>
        <w:t>Ⅱ－①</w:t>
      </w:r>
      <w:r w:rsidR="00AF57A9">
        <w:rPr>
          <w:rFonts w:hint="eastAsia"/>
        </w:rPr>
        <w:t>の、上枠</w:t>
      </w:r>
      <w:r w:rsidR="00B21AE7">
        <w:rPr>
          <w:rFonts w:hint="eastAsia"/>
        </w:rPr>
        <w:t>ｱﾙﾐｶﾊﾞｰ</w:t>
      </w:r>
    </w:p>
    <w:p w:rsidR="00FC2E9C" w:rsidRDefault="00B21AE7" w:rsidP="00365035">
      <w:pPr>
        <w:ind w:firstLineChars="400" w:firstLine="840"/>
        <w:rPr>
          <w:rFonts w:hint="eastAsia"/>
        </w:rPr>
      </w:pPr>
      <w:r w:rsidRPr="00AF57A9">
        <w:rPr>
          <w:rFonts w:hint="eastAsia"/>
          <w:color w:val="FF0000"/>
        </w:rPr>
        <w:t>下方</w:t>
      </w:r>
      <w:r>
        <w:rPr>
          <w:rFonts w:hint="eastAsia"/>
        </w:rPr>
        <w:t>から</w:t>
      </w:r>
      <w:r w:rsidR="00FC2E9C" w:rsidRPr="00AF57A9">
        <w:rPr>
          <w:rFonts w:hint="eastAsia"/>
          <w:color w:val="FF0000"/>
        </w:rPr>
        <w:t>平刃</w:t>
      </w:r>
      <w:r w:rsidRPr="00AF57A9">
        <w:rPr>
          <w:rFonts w:hint="eastAsia"/>
          <w:color w:val="FF0000"/>
        </w:rPr>
        <w:t>ｽｸﾚｰﾊﾟｰ</w:t>
      </w:r>
      <w:r>
        <w:rPr>
          <w:rFonts w:hint="eastAsia"/>
        </w:rPr>
        <w:t>を</w:t>
      </w:r>
    </w:p>
    <w:p w:rsidR="00FC2E9C" w:rsidRDefault="00B21AE7" w:rsidP="00FC2E9C">
      <w:pPr>
        <w:ind w:firstLineChars="400" w:firstLine="840"/>
        <w:rPr>
          <w:rFonts w:hint="eastAsia"/>
        </w:rPr>
      </w:pPr>
      <w:r>
        <w:rPr>
          <w:rFonts w:hint="eastAsia"/>
        </w:rPr>
        <w:t>差込み、</w:t>
      </w:r>
      <w:r w:rsidRPr="00AF57A9">
        <w:rPr>
          <w:rFonts w:hint="eastAsia"/>
          <w:color w:val="FF0000"/>
        </w:rPr>
        <w:t>室内側へ</w:t>
      </w:r>
      <w:r>
        <w:rPr>
          <w:rFonts w:hint="eastAsia"/>
        </w:rPr>
        <w:t>こねて、</w:t>
      </w:r>
    </w:p>
    <w:p w:rsidR="00365035" w:rsidRDefault="00B21AE7" w:rsidP="00FC2E9C">
      <w:pPr>
        <w:ind w:firstLineChars="400" w:firstLine="840"/>
        <w:rPr>
          <w:rFonts w:hint="eastAsia"/>
        </w:rPr>
      </w:pPr>
      <w:r w:rsidRPr="00AF57A9">
        <w:rPr>
          <w:rFonts w:hint="eastAsia"/>
          <w:color w:val="FF0000"/>
        </w:rPr>
        <w:t>ｱﾙﾐｶﾊﾞｰ</w:t>
      </w:r>
      <w:r>
        <w:rPr>
          <w:rFonts w:hint="eastAsia"/>
        </w:rPr>
        <w:t>を外します。</w:t>
      </w:r>
    </w:p>
    <w:p w:rsidR="005A5393" w:rsidRDefault="00365035" w:rsidP="008A7F32">
      <w:pPr>
        <w:ind w:firstLineChars="300" w:firstLine="630"/>
        <w:rPr>
          <w:rFonts w:hint="eastAsia"/>
        </w:rPr>
      </w:pPr>
      <w:r>
        <w:rPr>
          <w:rFonts w:hint="eastAsia"/>
        </w:rPr>
        <w:t>（</w:t>
      </w:r>
      <w:r w:rsidRPr="00FC2E9C">
        <w:rPr>
          <w:rFonts w:hint="eastAsia"/>
          <w:color w:val="FF0000"/>
        </w:rPr>
        <w:t>★</w:t>
      </w:r>
      <w:r w:rsidRPr="00C51B1A">
        <w:rPr>
          <w:rFonts w:hint="eastAsia"/>
          <w:color w:val="FF0000"/>
        </w:rPr>
        <w:t>取り付け時</w:t>
      </w:r>
      <w:r>
        <w:rPr>
          <w:rFonts w:hint="eastAsia"/>
        </w:rPr>
        <w:t>の</w:t>
      </w:r>
      <w:r w:rsidRPr="00C51B1A">
        <w:rPr>
          <w:rFonts w:hint="eastAsia"/>
          <w:color w:val="FF0000"/>
        </w:rPr>
        <w:t>向き</w:t>
      </w:r>
      <w:r>
        <w:rPr>
          <w:rFonts w:hint="eastAsia"/>
        </w:rPr>
        <w:t>あり）</w:t>
      </w:r>
      <w:r w:rsidR="00C41653">
        <w:rPr>
          <w:rFonts w:hint="eastAsia"/>
        </w:rPr>
        <w:t xml:space="preserve">　</w:t>
      </w:r>
    </w:p>
    <w:p w:rsidR="00EB3B19" w:rsidRDefault="00E17FB2" w:rsidP="00EB3B19">
      <w:pPr>
        <w:numPr>
          <w:ilvl w:val="0"/>
          <w:numId w:val="2"/>
        </w:num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1371600" cy="1339215"/>
            <wp:effectExtent l="0" t="0" r="0" b="0"/>
            <wp:wrapNone/>
            <wp:docPr id="2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0</wp:posOffset>
            </wp:positionV>
            <wp:extent cx="1332865" cy="1339215"/>
            <wp:effectExtent l="0" t="0" r="635" b="0"/>
            <wp:wrapNone/>
            <wp:docPr id="1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653">
        <w:rPr>
          <w:rFonts w:hint="eastAsia"/>
        </w:rPr>
        <w:t>上部</w:t>
      </w:r>
      <w:r w:rsidR="00C41653" w:rsidRPr="0074654A">
        <w:rPr>
          <w:rFonts w:hint="eastAsia"/>
          <w:color w:val="FF0000"/>
        </w:rPr>
        <w:t>壁寄り</w:t>
      </w:r>
      <w:r w:rsidR="00C41653">
        <w:rPr>
          <w:rFonts w:hint="eastAsia"/>
        </w:rPr>
        <w:t>の気密材を、</w:t>
      </w:r>
      <w:r w:rsidR="00C41653" w:rsidRPr="0074654A">
        <w:rPr>
          <w:rFonts w:hint="eastAsia"/>
          <w:color w:val="FF0000"/>
        </w:rPr>
        <w:t>ｶｯﾀｰﾅｲﾌ</w:t>
      </w:r>
      <w:r w:rsidR="00C41653">
        <w:rPr>
          <w:rFonts w:hint="eastAsia"/>
        </w:rPr>
        <w:t>で</w:t>
      </w:r>
    </w:p>
    <w:p w:rsidR="00EB3B19" w:rsidRDefault="00C41653" w:rsidP="00EB3B19">
      <w:pPr>
        <w:ind w:leftChars="200" w:left="420" w:firstLineChars="200" w:firstLine="420"/>
        <w:rPr>
          <w:rFonts w:hint="eastAsia"/>
        </w:rPr>
      </w:pPr>
      <w:r>
        <w:rPr>
          <w:rFonts w:hint="eastAsia"/>
        </w:rPr>
        <w:t>図</w:t>
      </w:r>
      <w:r w:rsidR="00EB3B19">
        <w:rPr>
          <w:rFonts w:hint="eastAsia"/>
        </w:rPr>
        <w:t>Ⅱ－②</w:t>
      </w:r>
      <w:r>
        <w:rPr>
          <w:rFonts w:hint="eastAsia"/>
        </w:rPr>
        <w:t>のように</w:t>
      </w:r>
      <w:r w:rsidRPr="0074654A">
        <w:rPr>
          <w:rFonts w:hint="eastAsia"/>
          <w:color w:val="FF0000"/>
        </w:rPr>
        <w:t>切除</w:t>
      </w:r>
      <w:r>
        <w:rPr>
          <w:rFonts w:hint="eastAsia"/>
        </w:rPr>
        <w:t>し、その端部</w:t>
      </w:r>
    </w:p>
    <w:p w:rsidR="00EB3B19" w:rsidRDefault="00C41653" w:rsidP="00EB3B19">
      <w:pPr>
        <w:ind w:leftChars="200" w:left="420" w:firstLineChars="200" w:firstLine="420"/>
        <w:rPr>
          <w:rFonts w:hint="eastAsia"/>
        </w:rPr>
      </w:pPr>
      <w:r>
        <w:rPr>
          <w:rFonts w:hint="eastAsia"/>
        </w:rPr>
        <w:t>をﾌﾟﾗｲﾔｰで挟み、</w:t>
      </w:r>
      <w:r w:rsidRPr="0074654A">
        <w:rPr>
          <w:rFonts w:hint="eastAsia"/>
          <w:color w:val="FF0000"/>
        </w:rPr>
        <w:t>下方へ</w:t>
      </w:r>
      <w:r>
        <w:rPr>
          <w:rFonts w:hint="eastAsia"/>
        </w:rPr>
        <w:t>引き剥がし</w:t>
      </w:r>
    </w:p>
    <w:p w:rsidR="00C41653" w:rsidRPr="00EB3B19" w:rsidRDefault="00E17FB2" w:rsidP="00EB3B19">
      <w:pPr>
        <w:ind w:leftChars="200" w:left="420" w:firstLineChars="200"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114300</wp:posOffset>
            </wp:positionV>
            <wp:extent cx="1943100" cy="14147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653">
        <w:rPr>
          <w:rFonts w:hint="eastAsia"/>
        </w:rPr>
        <w:t>ます。</w:t>
      </w:r>
    </w:p>
    <w:p w:rsidR="005A5393" w:rsidRPr="00487373" w:rsidRDefault="005A5393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5A5393" w:rsidRDefault="005A5393">
      <w:pPr>
        <w:rPr>
          <w:rFonts w:hint="eastAsia"/>
        </w:rPr>
      </w:pPr>
    </w:p>
    <w:p w:rsidR="00390920" w:rsidRDefault="00E17FB2" w:rsidP="005B759B">
      <w:pPr>
        <w:numPr>
          <w:ilvl w:val="0"/>
          <w:numId w:val="2"/>
        </w:num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38100</wp:posOffset>
            </wp:positionV>
            <wp:extent cx="1714500" cy="1451610"/>
            <wp:effectExtent l="0" t="0" r="0" b="0"/>
            <wp:wrapNone/>
            <wp:docPr id="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91">
        <w:rPr>
          <w:rFonts w:hint="eastAsia"/>
        </w:rPr>
        <w:t>この気密材の、</w:t>
      </w:r>
      <w:r w:rsidR="00AF4D91" w:rsidRPr="0074654A">
        <w:rPr>
          <w:rFonts w:hint="eastAsia"/>
          <w:color w:val="FF0000"/>
        </w:rPr>
        <w:t>固定ﾊﾟﾈﾙ側</w:t>
      </w:r>
      <w:r w:rsidR="00AF4D91">
        <w:rPr>
          <w:rFonts w:hint="eastAsia"/>
        </w:rPr>
        <w:t>の入り込み</w:t>
      </w:r>
      <w:r w:rsidR="00487373">
        <w:rPr>
          <w:rFonts w:hint="eastAsia"/>
        </w:rPr>
        <w:t>部分は、</w:t>
      </w:r>
      <w:r w:rsidR="00AF4D91" w:rsidRPr="00AF4D91">
        <w:rPr>
          <w:rFonts w:hint="eastAsia"/>
          <w:color w:val="FF0000"/>
        </w:rPr>
        <w:t>安定</w:t>
      </w:r>
      <w:r w:rsidR="00AF4D91">
        <w:rPr>
          <w:rFonts w:hint="eastAsia"/>
          <w:color w:val="FF0000"/>
        </w:rPr>
        <w:t>した</w:t>
      </w:r>
    </w:p>
    <w:p w:rsidR="00390920" w:rsidRDefault="00AF4D91" w:rsidP="00390920">
      <w:pPr>
        <w:ind w:leftChars="200" w:left="420" w:firstLineChars="200" w:firstLine="420"/>
        <w:rPr>
          <w:rFonts w:hint="eastAsia"/>
        </w:rPr>
      </w:pPr>
      <w:r w:rsidRPr="00AF4D91">
        <w:rPr>
          <w:rFonts w:hint="eastAsia"/>
          <w:color w:val="FF0000"/>
        </w:rPr>
        <w:t>脚立</w:t>
      </w:r>
      <w:r>
        <w:rPr>
          <w:rFonts w:hint="eastAsia"/>
        </w:rPr>
        <w:t>に</w:t>
      </w:r>
      <w:r w:rsidRPr="00AF4D91">
        <w:rPr>
          <w:rFonts w:hint="eastAsia"/>
          <w:color w:val="FF0000"/>
        </w:rPr>
        <w:t>載り</w:t>
      </w:r>
      <w:r>
        <w:rPr>
          <w:rFonts w:hint="eastAsia"/>
        </w:rPr>
        <w:t>、これを</w:t>
      </w:r>
      <w:r w:rsidR="00487373">
        <w:rPr>
          <w:rFonts w:hint="eastAsia"/>
        </w:rPr>
        <w:t>直線状に</w:t>
      </w:r>
      <w:r w:rsidR="005B759B">
        <w:rPr>
          <w:rFonts w:hint="eastAsia"/>
        </w:rPr>
        <w:t>保ちながら、</w:t>
      </w:r>
      <w:r w:rsidRPr="0074654A">
        <w:rPr>
          <w:rFonts w:hint="eastAsia"/>
          <w:b/>
          <w:color w:val="FF0000"/>
          <w:u w:val="single"/>
        </w:rPr>
        <w:t>間歇的</w:t>
      </w:r>
      <w:r>
        <w:rPr>
          <w:rFonts w:hint="eastAsia"/>
        </w:rPr>
        <w:t>に力を</w:t>
      </w:r>
    </w:p>
    <w:p w:rsidR="005A5393" w:rsidRDefault="00DA172C" w:rsidP="0074654A">
      <w:pPr>
        <w:ind w:leftChars="200" w:left="420" w:firstLineChars="200" w:firstLine="422"/>
        <w:rPr>
          <w:rFonts w:hint="eastAsia"/>
        </w:rPr>
      </w:pPr>
      <w:r w:rsidRPr="0074654A">
        <w:rPr>
          <w:rFonts w:hint="eastAsia"/>
          <w:b/>
          <w:color w:val="FF0000"/>
          <w:u w:val="single"/>
        </w:rPr>
        <w:t>掛け</w:t>
      </w:r>
      <w:r w:rsidR="00487373">
        <w:rPr>
          <w:rFonts w:hint="eastAsia"/>
        </w:rPr>
        <w:t>て引き抜きます。</w:t>
      </w:r>
      <w:r w:rsidR="005B759B" w:rsidRPr="00DA172C">
        <w:rPr>
          <w:rFonts w:hint="eastAsia"/>
          <w:color w:val="FF0000"/>
          <w:u w:val="single"/>
        </w:rPr>
        <w:t>★</w:t>
      </w:r>
      <w:r w:rsidRPr="00DA172C">
        <w:rPr>
          <w:rFonts w:hint="eastAsia"/>
          <w:b/>
          <w:color w:val="FF0000"/>
          <w:u w:val="single"/>
        </w:rPr>
        <w:t>脚立最上段</w:t>
      </w:r>
      <w:r w:rsidRPr="00DA172C">
        <w:rPr>
          <w:rFonts w:hint="eastAsia"/>
          <w:b/>
          <w:u w:val="single"/>
        </w:rPr>
        <w:t>載り</w:t>
      </w:r>
      <w:r w:rsidRPr="00DA172C">
        <w:rPr>
          <w:rFonts w:hint="eastAsia"/>
          <w:b/>
          <w:color w:val="FF0000"/>
          <w:u w:val="single"/>
        </w:rPr>
        <w:t>厳禁</w:t>
      </w:r>
      <w:r w:rsidR="005B759B" w:rsidRPr="00DA172C">
        <w:rPr>
          <w:rFonts w:hint="eastAsia"/>
          <w:color w:val="FF0000"/>
          <w:u w:val="single"/>
        </w:rPr>
        <w:t>、</w:t>
      </w:r>
      <w:r w:rsidR="005B759B" w:rsidRPr="00DA172C">
        <w:rPr>
          <w:rFonts w:hint="eastAsia"/>
          <w:b/>
          <w:color w:val="FF0000"/>
          <w:u w:val="single"/>
        </w:rPr>
        <w:t>転落注意</w:t>
      </w:r>
      <w:r w:rsidR="005B759B" w:rsidRPr="00DA172C">
        <w:rPr>
          <w:rFonts w:hint="eastAsia"/>
          <w:b/>
          <w:color w:val="FF0000"/>
          <w:u w:val="single"/>
        </w:rPr>
        <w:t>!!</w:t>
      </w:r>
      <w:r w:rsidR="005B759B" w:rsidRPr="00DA172C">
        <w:rPr>
          <w:rFonts w:hint="eastAsia"/>
          <w:color w:val="FF0000"/>
          <w:u w:val="single"/>
        </w:rPr>
        <w:t>★</w:t>
      </w:r>
    </w:p>
    <w:p w:rsidR="00390920" w:rsidRPr="00DA172C" w:rsidRDefault="00DA172C" w:rsidP="00DA172C">
      <w:pPr>
        <w:ind w:firstLineChars="400" w:firstLine="843"/>
        <w:rPr>
          <w:rFonts w:hint="eastAsia"/>
          <w:color w:val="FF0000"/>
        </w:rPr>
      </w:pPr>
      <w:r w:rsidRPr="00DA172C">
        <w:rPr>
          <w:rFonts w:hint="eastAsia"/>
          <w:b/>
          <w:color w:val="FF0000"/>
        </w:rPr>
        <w:t>※</w:t>
      </w:r>
      <w:r>
        <w:rPr>
          <w:rFonts w:hint="eastAsia"/>
          <w:b/>
          <w:color w:val="FF0000"/>
        </w:rPr>
        <w:t xml:space="preserve">　</w:t>
      </w:r>
      <w:r w:rsidR="005B759B" w:rsidRPr="00DA172C">
        <w:rPr>
          <w:rFonts w:hint="eastAsia"/>
          <w:b/>
          <w:color w:val="FF0000"/>
        </w:rPr>
        <w:t>ﾋﾝﾄ</w:t>
      </w:r>
      <w:r w:rsidR="005B759B" w:rsidRPr="00DA172C">
        <w:rPr>
          <w:rFonts w:hint="eastAsia"/>
          <w:b/>
          <w:color w:val="FF0000"/>
        </w:rPr>
        <w:t>!!</w:t>
      </w:r>
      <w:r w:rsidR="005B759B">
        <w:rPr>
          <w:rFonts w:hint="eastAsia"/>
        </w:rPr>
        <w:t xml:space="preserve">　固くて</w:t>
      </w:r>
      <w:r w:rsidR="005B759B" w:rsidRPr="0074654A">
        <w:rPr>
          <w:rFonts w:hint="eastAsia"/>
          <w:b/>
          <w:color w:val="FF0000"/>
        </w:rPr>
        <w:t>抜けづらい</w:t>
      </w:r>
      <w:r w:rsidR="005B759B">
        <w:rPr>
          <w:rFonts w:hint="eastAsia"/>
        </w:rPr>
        <w:t>時は、気密材と木部の</w:t>
      </w:r>
      <w:r w:rsidR="005B759B" w:rsidRPr="00DA172C">
        <w:rPr>
          <w:rFonts w:hint="eastAsia"/>
          <w:color w:val="FF0000"/>
        </w:rPr>
        <w:t>接触</w:t>
      </w:r>
    </w:p>
    <w:p w:rsidR="00390920" w:rsidRDefault="00390920" w:rsidP="00390920">
      <w:pPr>
        <w:ind w:left="840"/>
        <w:rPr>
          <w:rFonts w:hint="eastAsia"/>
        </w:rPr>
      </w:pPr>
      <w:r w:rsidRPr="00DA172C">
        <w:rPr>
          <w:rFonts w:hint="eastAsia"/>
          <w:color w:val="FF0000"/>
        </w:rPr>
        <w:t xml:space="preserve">　　　　　</w:t>
      </w:r>
      <w:r w:rsidR="005B759B" w:rsidRPr="00DA172C">
        <w:rPr>
          <w:rFonts w:hint="eastAsia"/>
          <w:color w:val="FF0000"/>
        </w:rPr>
        <w:t>部</w:t>
      </w:r>
      <w:r w:rsidR="005B759B">
        <w:rPr>
          <w:rFonts w:hint="eastAsia"/>
        </w:rPr>
        <w:t>へ軽く</w:t>
      </w:r>
      <w:r w:rsidR="005B759B" w:rsidRPr="00DA172C">
        <w:rPr>
          <w:rFonts w:hint="eastAsia"/>
          <w:color w:val="FF0000"/>
        </w:rPr>
        <w:t>ｶｯﾀｰﾅｲﾌ</w:t>
      </w:r>
      <w:r w:rsidR="005B759B">
        <w:rPr>
          <w:rFonts w:hint="eastAsia"/>
        </w:rPr>
        <w:t>の刃先を当てて</w:t>
      </w:r>
      <w:r w:rsidR="005B759B" w:rsidRPr="00DA172C">
        <w:rPr>
          <w:rFonts w:hint="eastAsia"/>
          <w:color w:val="FF0000"/>
        </w:rPr>
        <w:t>塗膜</w:t>
      </w:r>
      <w:r w:rsidR="005B759B">
        <w:rPr>
          <w:rFonts w:hint="eastAsia"/>
        </w:rPr>
        <w:t>を</w:t>
      </w:r>
      <w:r w:rsidR="005B759B" w:rsidRPr="00DA172C">
        <w:rPr>
          <w:rFonts w:hint="eastAsia"/>
          <w:color w:val="FF0000"/>
        </w:rPr>
        <w:t>切断</w:t>
      </w:r>
      <w:r w:rsidR="005B759B">
        <w:rPr>
          <w:rFonts w:hint="eastAsia"/>
        </w:rPr>
        <w:t>し、</w:t>
      </w:r>
    </w:p>
    <w:p w:rsidR="00390920" w:rsidRDefault="005B759B" w:rsidP="00390920">
      <w:pPr>
        <w:ind w:leftChars="400" w:left="840" w:firstLineChars="500" w:firstLine="1050"/>
        <w:rPr>
          <w:rFonts w:hint="eastAsia"/>
        </w:rPr>
      </w:pPr>
      <w:r w:rsidRPr="00DA172C">
        <w:rPr>
          <w:rFonts w:hint="eastAsia"/>
          <w:color w:val="FF0000"/>
        </w:rPr>
        <w:t>更に</w:t>
      </w:r>
      <w:r>
        <w:rPr>
          <w:rFonts w:hint="eastAsia"/>
        </w:rPr>
        <w:t>この部分へ</w:t>
      </w:r>
      <w:r w:rsidRPr="0074654A">
        <w:rPr>
          <w:rFonts w:hint="eastAsia"/>
          <w:b/>
          <w:color w:val="FF0000"/>
        </w:rPr>
        <w:t>ｼﾘｺﾝｽﾌﾟﾚｰ</w:t>
      </w:r>
      <w:r>
        <w:rPr>
          <w:rFonts w:hint="eastAsia"/>
        </w:rPr>
        <w:t>を</w:t>
      </w:r>
      <w:r w:rsidRPr="00DA172C">
        <w:rPr>
          <w:rFonts w:hint="eastAsia"/>
          <w:color w:val="FF0000"/>
        </w:rPr>
        <w:t>吹き</w:t>
      </w:r>
      <w:r>
        <w:rPr>
          <w:rFonts w:hint="eastAsia"/>
        </w:rPr>
        <w:t>かけて</w:t>
      </w:r>
      <w:r w:rsidRPr="00DA172C">
        <w:rPr>
          <w:rFonts w:hint="eastAsia"/>
          <w:color w:val="FF0000"/>
        </w:rPr>
        <w:t>滑り</w:t>
      </w:r>
      <w:r>
        <w:rPr>
          <w:rFonts w:hint="eastAsia"/>
        </w:rPr>
        <w:t>を</w:t>
      </w:r>
    </w:p>
    <w:p w:rsidR="005B759B" w:rsidRDefault="005B759B" w:rsidP="00390920">
      <w:pPr>
        <w:ind w:leftChars="400" w:left="840" w:firstLineChars="500" w:firstLine="1050"/>
        <w:rPr>
          <w:rFonts w:hint="eastAsia"/>
        </w:rPr>
      </w:pPr>
      <w:r>
        <w:rPr>
          <w:rFonts w:hint="eastAsia"/>
        </w:rPr>
        <w:t>良くしたうえで、</w:t>
      </w:r>
      <w:r w:rsidRPr="00DA172C">
        <w:rPr>
          <w:rFonts w:hint="eastAsia"/>
          <w:color w:val="FF0000"/>
        </w:rPr>
        <w:t>引き抜き</w:t>
      </w:r>
      <w:r>
        <w:rPr>
          <w:rFonts w:hint="eastAsia"/>
        </w:rPr>
        <w:t>ます。</w:t>
      </w:r>
    </w:p>
    <w:p w:rsidR="00521A3A" w:rsidRDefault="00521A3A" w:rsidP="00390920">
      <w:pPr>
        <w:ind w:leftChars="400" w:left="840" w:firstLineChars="500" w:firstLine="1050"/>
        <w:rPr>
          <w:rFonts w:hint="eastAsia"/>
        </w:rPr>
      </w:pPr>
    </w:p>
    <w:p w:rsidR="0074654A" w:rsidRDefault="00E17FB2" w:rsidP="00390920">
      <w:pPr>
        <w:rPr>
          <w:rFonts w:hint="eastAsia"/>
          <w:b/>
        </w:rPr>
      </w:pPr>
      <w:r>
        <w:rPr>
          <w:b/>
          <w:noProof/>
          <w:color w:val="00B05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114300</wp:posOffset>
            </wp:positionV>
            <wp:extent cx="1714500" cy="1487170"/>
            <wp:effectExtent l="0" t="0" r="0" b="0"/>
            <wp:wrapNone/>
            <wp:docPr id="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1600200" cy="1487170"/>
            <wp:effectExtent l="0" t="0" r="0" b="0"/>
            <wp:wrapNone/>
            <wp:docPr id="1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20" w:rsidRPr="005403B8">
        <w:rPr>
          <w:rFonts w:hint="eastAsia"/>
          <w:b/>
          <w:color w:val="00B050"/>
        </w:rPr>
        <w:t>Ⅲ</w:t>
      </w:r>
      <w:r w:rsidR="00390920">
        <w:rPr>
          <w:rFonts w:hint="eastAsia"/>
        </w:rPr>
        <w:t xml:space="preserve">－①　</w:t>
      </w:r>
      <w:r w:rsidR="0074654A" w:rsidRPr="0074654A">
        <w:rPr>
          <w:rFonts w:hint="eastAsia"/>
          <w:b/>
        </w:rPr>
        <w:t>上部気密材の取付け</w:t>
      </w:r>
    </w:p>
    <w:p w:rsidR="00B20E62" w:rsidRDefault="00B20E62" w:rsidP="00390920">
      <w:pPr>
        <w:rPr>
          <w:rFonts w:hint="eastAsia"/>
        </w:rPr>
      </w:pPr>
      <w:r>
        <w:rPr>
          <w:rFonts w:hint="eastAsia"/>
          <w:b/>
        </w:rPr>
        <w:t xml:space="preserve">　　　　</w:t>
      </w:r>
      <w:r w:rsidRPr="00B20E62">
        <w:rPr>
          <w:rFonts w:hint="eastAsia"/>
          <w:color w:val="FF0000"/>
        </w:rPr>
        <w:t>取り外した気密材</w:t>
      </w:r>
      <w:r>
        <w:rPr>
          <w:rFonts w:hint="eastAsia"/>
        </w:rPr>
        <w:t>の寸法に</w:t>
      </w:r>
    </w:p>
    <w:p w:rsidR="00B20E62" w:rsidRDefault="00B20E62" w:rsidP="00B20E62">
      <w:pPr>
        <w:ind w:firstLineChars="400" w:firstLine="840"/>
        <w:rPr>
          <w:rFonts w:hint="eastAsia"/>
        </w:rPr>
      </w:pPr>
      <w:r w:rsidRPr="00B20E62">
        <w:rPr>
          <w:rFonts w:hint="eastAsia"/>
          <w:color w:val="FF0000"/>
        </w:rPr>
        <w:t>合わせ</w:t>
      </w:r>
      <w:r>
        <w:rPr>
          <w:rFonts w:hint="eastAsia"/>
        </w:rPr>
        <w:t>て、新規気密材を</w:t>
      </w:r>
      <w:r w:rsidRPr="00B20E62">
        <w:rPr>
          <w:rFonts w:hint="eastAsia"/>
          <w:color w:val="FF0000"/>
        </w:rPr>
        <w:t>切断</w:t>
      </w:r>
    </w:p>
    <w:p w:rsidR="00B20E62" w:rsidRPr="00B20E62" w:rsidRDefault="00B20E62" w:rsidP="00B20E62">
      <w:pPr>
        <w:ind w:firstLineChars="400" w:firstLine="840"/>
        <w:rPr>
          <w:rFonts w:hint="eastAsia"/>
        </w:rPr>
      </w:pPr>
      <w:r>
        <w:rPr>
          <w:rFonts w:hint="eastAsia"/>
        </w:rPr>
        <w:t>します。</w:t>
      </w:r>
    </w:p>
    <w:p w:rsidR="00456DD9" w:rsidRDefault="00390920" w:rsidP="0074654A">
      <w:pPr>
        <w:ind w:firstLineChars="400" w:firstLine="840"/>
        <w:rPr>
          <w:rFonts w:hint="eastAsia"/>
        </w:rPr>
      </w:pPr>
      <w:r>
        <w:rPr>
          <w:rFonts w:hint="eastAsia"/>
        </w:rPr>
        <w:t>固定ﾄﾞｱﾊﾟﾈﾙの、上部気密材の</w:t>
      </w:r>
    </w:p>
    <w:p w:rsidR="00456DD9" w:rsidRDefault="00390920" w:rsidP="00456DD9">
      <w:pPr>
        <w:ind w:firstLineChars="400" w:firstLine="840"/>
        <w:rPr>
          <w:rFonts w:hint="eastAsia"/>
        </w:rPr>
      </w:pPr>
      <w:r w:rsidRPr="00DA172C">
        <w:rPr>
          <w:rFonts w:hint="eastAsia"/>
          <w:color w:val="FF0000"/>
        </w:rPr>
        <w:t>真木</w:t>
      </w:r>
      <w:r>
        <w:rPr>
          <w:rFonts w:hint="eastAsia"/>
        </w:rPr>
        <w:t>へ、ｼﾘｺﾝｽﾌﾟﾚｰを</w:t>
      </w:r>
      <w:r w:rsidRPr="00DA172C">
        <w:rPr>
          <w:rFonts w:hint="eastAsia"/>
          <w:color w:val="FF0000"/>
        </w:rPr>
        <w:t>充分</w:t>
      </w:r>
      <w:r>
        <w:rPr>
          <w:rFonts w:hint="eastAsia"/>
        </w:rPr>
        <w:t>吹き</w:t>
      </w:r>
    </w:p>
    <w:p w:rsidR="00456DD9" w:rsidRDefault="00390920" w:rsidP="00456DD9">
      <w:pPr>
        <w:ind w:firstLineChars="400" w:firstLine="840"/>
        <w:rPr>
          <w:rFonts w:hint="eastAsia"/>
        </w:rPr>
      </w:pPr>
      <w:r>
        <w:rPr>
          <w:rFonts w:hint="eastAsia"/>
        </w:rPr>
        <w:t>付け</w:t>
      </w:r>
      <w:r w:rsidR="0074654A">
        <w:rPr>
          <w:rFonts w:hint="eastAsia"/>
        </w:rPr>
        <w:t>、</w:t>
      </w:r>
      <w:r w:rsidRPr="00DA172C">
        <w:rPr>
          <w:rFonts w:hint="eastAsia"/>
          <w:color w:val="FF0000"/>
        </w:rPr>
        <w:t>滑り</w:t>
      </w:r>
      <w:r>
        <w:rPr>
          <w:rFonts w:hint="eastAsia"/>
        </w:rPr>
        <w:t>を良くします。</w:t>
      </w:r>
      <w:r w:rsidR="00456DD9">
        <w:rPr>
          <w:rFonts w:hint="eastAsia"/>
        </w:rPr>
        <w:t xml:space="preserve">　</w:t>
      </w:r>
    </w:p>
    <w:p w:rsidR="00456DD9" w:rsidRDefault="00456DD9" w:rsidP="00456DD9">
      <w:pPr>
        <w:ind w:firstLineChars="400" w:firstLine="840"/>
        <w:rPr>
          <w:rFonts w:hint="eastAsia"/>
        </w:rPr>
      </w:pPr>
      <w:r>
        <w:rPr>
          <w:rFonts w:hint="eastAsia"/>
        </w:rPr>
        <w:t>併せて、</w:t>
      </w:r>
      <w:r w:rsidRPr="00DA172C">
        <w:rPr>
          <w:rFonts w:hint="eastAsia"/>
          <w:color w:val="FF0000"/>
        </w:rPr>
        <w:t>新規気密材</w:t>
      </w:r>
      <w:r>
        <w:rPr>
          <w:rFonts w:hint="eastAsia"/>
        </w:rPr>
        <w:t>の</w:t>
      </w:r>
      <w:r w:rsidRPr="00DA172C">
        <w:rPr>
          <w:rFonts w:hint="eastAsia"/>
          <w:color w:val="FF0000"/>
        </w:rPr>
        <w:t>溝</w:t>
      </w:r>
      <w:r>
        <w:rPr>
          <w:rFonts w:hint="eastAsia"/>
        </w:rPr>
        <w:t>の、</w:t>
      </w:r>
    </w:p>
    <w:p w:rsidR="00456DD9" w:rsidRDefault="00456DD9" w:rsidP="00B20E62">
      <w:pPr>
        <w:ind w:firstLineChars="400" w:firstLine="840"/>
        <w:rPr>
          <w:rFonts w:hint="eastAsia"/>
        </w:rPr>
      </w:pPr>
      <w:r w:rsidRPr="00DA172C">
        <w:rPr>
          <w:rFonts w:hint="eastAsia"/>
          <w:color w:val="FF0000"/>
        </w:rPr>
        <w:t>固定ﾊﾟﾈﾙ側</w:t>
      </w:r>
      <w:r>
        <w:rPr>
          <w:rFonts w:hint="eastAsia"/>
        </w:rPr>
        <w:t>へ差し込む部分</w:t>
      </w:r>
      <w:r w:rsidRPr="0074654A">
        <w:rPr>
          <w:rFonts w:hint="eastAsia"/>
          <w:b/>
          <w:color w:val="FF0000"/>
        </w:rPr>
        <w:t>だけ</w:t>
      </w:r>
      <w:r>
        <w:rPr>
          <w:rFonts w:hint="eastAsia"/>
        </w:rPr>
        <w:t>に、</w:t>
      </w:r>
      <w:r w:rsidRPr="00DA172C">
        <w:rPr>
          <w:rFonts w:hint="eastAsia"/>
          <w:color w:val="FF0000"/>
        </w:rPr>
        <w:t>充分</w:t>
      </w:r>
      <w:r>
        <w:rPr>
          <w:rFonts w:hint="eastAsia"/>
        </w:rPr>
        <w:t>な</w:t>
      </w:r>
      <w:r w:rsidRPr="00DA172C">
        <w:rPr>
          <w:rFonts w:hint="eastAsia"/>
          <w:color w:val="FF0000"/>
        </w:rPr>
        <w:t>ｼﾘｺﾝｽﾌﾟﾚｰ</w:t>
      </w:r>
      <w:r>
        <w:rPr>
          <w:rFonts w:hint="eastAsia"/>
        </w:rPr>
        <w:t>を吹きかけます。</w:t>
      </w:r>
    </w:p>
    <w:p w:rsidR="0074654A" w:rsidRDefault="00456DD9" w:rsidP="0074654A">
      <w:pPr>
        <w:numPr>
          <w:ilvl w:val="0"/>
          <w:numId w:val="3"/>
        </w:numPr>
        <w:rPr>
          <w:rFonts w:hint="eastAsia"/>
        </w:rPr>
      </w:pPr>
      <w:r w:rsidRPr="00DA172C">
        <w:rPr>
          <w:rFonts w:hint="eastAsia"/>
          <w:color w:val="FF0000"/>
        </w:rPr>
        <w:t>安定</w:t>
      </w:r>
      <w:r>
        <w:rPr>
          <w:rFonts w:hint="eastAsia"/>
        </w:rPr>
        <w:t>した</w:t>
      </w:r>
      <w:r w:rsidRPr="00DA172C">
        <w:rPr>
          <w:rFonts w:hint="eastAsia"/>
          <w:color w:val="FF0000"/>
        </w:rPr>
        <w:t>脚立</w:t>
      </w:r>
      <w:r w:rsidR="00DA172C">
        <w:rPr>
          <w:rFonts w:hint="eastAsia"/>
        </w:rPr>
        <w:t>に載って</w:t>
      </w:r>
      <w:r>
        <w:rPr>
          <w:rFonts w:hint="eastAsia"/>
        </w:rPr>
        <w:t>、</w:t>
      </w:r>
      <w:r w:rsidRPr="00DA172C">
        <w:rPr>
          <w:rFonts w:hint="eastAsia"/>
          <w:color w:val="FF0000"/>
        </w:rPr>
        <w:t>屋外側</w:t>
      </w:r>
      <w:r>
        <w:rPr>
          <w:rFonts w:hint="eastAsia"/>
        </w:rPr>
        <w:t>から気密材を差し込みます。　この際、</w:t>
      </w:r>
      <w:r w:rsidRPr="0074654A">
        <w:rPr>
          <w:rFonts w:hint="eastAsia"/>
          <w:b/>
          <w:color w:val="FF0000"/>
        </w:rPr>
        <w:t>差込口</w:t>
      </w:r>
      <w:r w:rsidR="00890FC6">
        <w:rPr>
          <w:rFonts w:hint="eastAsia"/>
        </w:rPr>
        <w:t>で、気密材を</w:t>
      </w:r>
      <w:r w:rsidR="00890FC6" w:rsidRPr="0074654A">
        <w:rPr>
          <w:rFonts w:hint="eastAsia"/>
          <w:color w:val="FF0000"/>
        </w:rPr>
        <w:t>損傷</w:t>
      </w:r>
      <w:r w:rsidR="00890FC6">
        <w:rPr>
          <w:rFonts w:hint="eastAsia"/>
        </w:rPr>
        <w:t xml:space="preserve">させないよう注意します。　</w:t>
      </w:r>
      <w:r w:rsidRPr="0074654A">
        <w:rPr>
          <w:rFonts w:hint="eastAsia"/>
          <w:color w:val="FF0000"/>
        </w:rPr>
        <w:t>差込口付近</w:t>
      </w:r>
      <w:r>
        <w:rPr>
          <w:rFonts w:hint="eastAsia"/>
        </w:rPr>
        <w:t>で</w:t>
      </w:r>
      <w:r w:rsidR="00890FC6">
        <w:rPr>
          <w:rFonts w:hint="eastAsia"/>
        </w:rPr>
        <w:t>気密材を</w:t>
      </w:r>
      <w:r w:rsidR="00890FC6" w:rsidRPr="0074654A">
        <w:rPr>
          <w:rFonts w:hint="eastAsia"/>
          <w:color w:val="FF0000"/>
        </w:rPr>
        <w:t>折らない</w:t>
      </w:r>
      <w:r w:rsidR="00890FC6">
        <w:rPr>
          <w:rFonts w:hint="eastAsia"/>
        </w:rPr>
        <w:t>よう、</w:t>
      </w:r>
      <w:r w:rsidR="00890FC6" w:rsidRPr="0074654A">
        <w:rPr>
          <w:rFonts w:hint="eastAsia"/>
          <w:color w:val="FF0000"/>
        </w:rPr>
        <w:t>片手</w:t>
      </w:r>
      <w:r w:rsidR="00890FC6">
        <w:rPr>
          <w:rFonts w:hint="eastAsia"/>
        </w:rPr>
        <w:t>で</w:t>
      </w:r>
      <w:r w:rsidR="00890FC6" w:rsidRPr="0074654A">
        <w:rPr>
          <w:rFonts w:hint="eastAsia"/>
          <w:color w:val="FF0000"/>
        </w:rPr>
        <w:t>入口部分を誘導</w:t>
      </w:r>
      <w:r w:rsidR="00890FC6">
        <w:rPr>
          <w:rFonts w:hint="eastAsia"/>
        </w:rPr>
        <w:t>しながら両手で</w:t>
      </w:r>
      <w:r>
        <w:rPr>
          <w:rFonts w:hint="eastAsia"/>
        </w:rPr>
        <w:t>、</w:t>
      </w:r>
      <w:r w:rsidR="00FB0E2C">
        <w:rPr>
          <w:rFonts w:hint="eastAsia"/>
        </w:rPr>
        <w:t>気密材を</w:t>
      </w:r>
      <w:r w:rsidR="00890FC6">
        <w:rPr>
          <w:rFonts w:hint="eastAsia"/>
        </w:rPr>
        <w:t>強く</w:t>
      </w:r>
      <w:r w:rsidR="00981573" w:rsidRPr="0074654A">
        <w:rPr>
          <w:rFonts w:hint="eastAsia"/>
          <w:color w:val="FF0000"/>
        </w:rPr>
        <w:t>差し</w:t>
      </w:r>
      <w:r w:rsidR="00FB0E2C" w:rsidRPr="0074654A">
        <w:rPr>
          <w:rFonts w:hint="eastAsia"/>
          <w:color w:val="FF0000"/>
        </w:rPr>
        <w:t>込み</w:t>
      </w:r>
      <w:r w:rsidR="00FB0E2C">
        <w:rPr>
          <w:rFonts w:hint="eastAsia"/>
        </w:rPr>
        <w:t>ます。</w:t>
      </w:r>
      <w:r w:rsidR="00890FC6">
        <w:rPr>
          <w:rFonts w:hint="eastAsia"/>
        </w:rPr>
        <w:t xml:space="preserve">　</w:t>
      </w:r>
      <w:r w:rsidR="00981573">
        <w:rPr>
          <w:rFonts w:hint="eastAsia"/>
        </w:rPr>
        <w:t>差し込み終わったら、</w:t>
      </w:r>
      <w:r w:rsidR="00981573" w:rsidRPr="0074654A">
        <w:rPr>
          <w:rFonts w:hint="eastAsia"/>
          <w:color w:val="FF0000"/>
        </w:rPr>
        <w:t>既存</w:t>
      </w:r>
      <w:r w:rsidR="00981573">
        <w:rPr>
          <w:rFonts w:hint="eastAsia"/>
        </w:rPr>
        <w:t>の</w:t>
      </w:r>
      <w:r w:rsidR="00981573" w:rsidRPr="0074654A">
        <w:rPr>
          <w:rFonts w:hint="eastAsia"/>
          <w:color w:val="FF0000"/>
        </w:rPr>
        <w:t>ﾓﾍﾔｰﾊﾟｯﾄﾞ</w:t>
      </w:r>
      <w:r w:rsidR="00981573">
        <w:rPr>
          <w:rFonts w:hint="eastAsia"/>
        </w:rPr>
        <w:t>を</w:t>
      </w:r>
      <w:r w:rsidR="00890FC6">
        <w:rPr>
          <w:rFonts w:hint="eastAsia"/>
        </w:rPr>
        <w:t>、</w:t>
      </w:r>
      <w:r w:rsidR="00981573">
        <w:rPr>
          <w:rFonts w:hint="eastAsia"/>
        </w:rPr>
        <w:t>入口へ</w:t>
      </w:r>
      <w:r w:rsidR="00981573" w:rsidRPr="0074654A">
        <w:rPr>
          <w:rFonts w:hint="eastAsia"/>
          <w:color w:val="FF0000"/>
        </w:rPr>
        <w:t>ﾏｲﾅｽﾄﾞﾗｲﾊﾞｰ等</w:t>
      </w:r>
      <w:r w:rsidR="00981573">
        <w:rPr>
          <w:rFonts w:hint="eastAsia"/>
        </w:rPr>
        <w:t>の刃先で押し込みます。</w:t>
      </w:r>
    </w:p>
    <w:p w:rsidR="00981573" w:rsidRDefault="00981573" w:rsidP="0074654A">
      <w:pPr>
        <w:ind w:left="840"/>
        <w:rPr>
          <w:rFonts w:hint="eastAsia"/>
        </w:rPr>
      </w:pPr>
      <w:r>
        <w:rPr>
          <w:rFonts w:hint="eastAsia"/>
        </w:rPr>
        <w:t>（この時、</w:t>
      </w:r>
      <w:r w:rsidRPr="0074654A">
        <w:rPr>
          <w:rFonts w:hint="eastAsia"/>
          <w:color w:val="FF0000"/>
        </w:rPr>
        <w:t>固い</w:t>
      </w:r>
      <w:r>
        <w:rPr>
          <w:rFonts w:hint="eastAsia"/>
        </w:rPr>
        <w:t>ようでしたら予め</w:t>
      </w:r>
      <w:r w:rsidRPr="0074654A">
        <w:rPr>
          <w:rFonts w:hint="eastAsia"/>
          <w:color w:val="FF0000"/>
        </w:rPr>
        <w:t>ｼﾘｺﾝｽﾌﾟﾚｰ</w:t>
      </w:r>
      <w:r>
        <w:rPr>
          <w:rFonts w:hint="eastAsia"/>
        </w:rPr>
        <w:t>を吹きかけて</w:t>
      </w:r>
      <w:r w:rsidRPr="0074654A">
        <w:rPr>
          <w:rFonts w:hint="eastAsia"/>
          <w:color w:val="FF0000"/>
        </w:rPr>
        <w:t>滑り</w:t>
      </w:r>
      <w:r>
        <w:rPr>
          <w:rFonts w:hint="eastAsia"/>
        </w:rPr>
        <w:t>を良くします。）</w:t>
      </w:r>
    </w:p>
    <w:p w:rsidR="00981573" w:rsidRDefault="00981573" w:rsidP="00981573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先に取り外した、縦方向の</w:t>
      </w:r>
      <w:r w:rsidRPr="004609B9">
        <w:rPr>
          <w:rFonts w:hint="eastAsia"/>
          <w:color w:val="FF0000"/>
        </w:rPr>
        <w:t>真木</w:t>
      </w:r>
      <w:r>
        <w:rPr>
          <w:rFonts w:hint="eastAsia"/>
        </w:rPr>
        <w:t xml:space="preserve">を取り付けます。　</w:t>
      </w:r>
      <w:r w:rsidRPr="0074654A">
        <w:rPr>
          <w:rFonts w:hint="eastAsia"/>
          <w:color w:val="FF0000"/>
        </w:rPr>
        <w:t>気密材</w:t>
      </w:r>
      <w:r>
        <w:rPr>
          <w:rFonts w:hint="eastAsia"/>
        </w:rPr>
        <w:t>を</w:t>
      </w:r>
      <w:r w:rsidRPr="0074654A">
        <w:rPr>
          <w:rFonts w:hint="eastAsia"/>
          <w:color w:val="FF0000"/>
        </w:rPr>
        <w:t>上方</w:t>
      </w:r>
      <w:r>
        <w:rPr>
          <w:rFonts w:hint="eastAsia"/>
        </w:rPr>
        <w:t>にしっかり</w:t>
      </w:r>
      <w:r w:rsidRPr="0074654A">
        <w:rPr>
          <w:rFonts w:hint="eastAsia"/>
          <w:color w:val="FF0000"/>
        </w:rPr>
        <w:t>合わせ</w:t>
      </w:r>
      <w:r>
        <w:rPr>
          <w:rFonts w:hint="eastAsia"/>
        </w:rPr>
        <w:t>てから、下方に</w:t>
      </w:r>
      <w:r w:rsidRPr="0074654A">
        <w:rPr>
          <w:rFonts w:hint="eastAsia"/>
          <w:color w:val="FF0000"/>
        </w:rPr>
        <w:t>向けて</w:t>
      </w:r>
      <w:r w:rsidR="0074654A">
        <w:rPr>
          <w:rFonts w:hint="eastAsia"/>
        </w:rPr>
        <w:t>順番に</w:t>
      </w:r>
      <w:r>
        <w:rPr>
          <w:rFonts w:hint="eastAsia"/>
        </w:rPr>
        <w:t>押し込みます。</w:t>
      </w:r>
    </w:p>
    <w:p w:rsidR="00B20E62" w:rsidRDefault="00981573" w:rsidP="00981573">
      <w:pPr>
        <w:numPr>
          <w:ilvl w:val="0"/>
          <w:numId w:val="3"/>
        </w:numPr>
        <w:rPr>
          <w:rFonts w:hint="eastAsia"/>
        </w:rPr>
      </w:pPr>
      <w:r w:rsidRPr="00DA172C">
        <w:rPr>
          <w:rFonts w:hint="eastAsia"/>
          <w:color w:val="FF0000"/>
        </w:rPr>
        <w:t>上部</w:t>
      </w:r>
      <w:r>
        <w:rPr>
          <w:rFonts w:hint="eastAsia"/>
        </w:rPr>
        <w:t>のｱﾙﾐｶﾊﾞｰを取り付けます。</w:t>
      </w:r>
      <w:r w:rsidRPr="004609B9">
        <w:rPr>
          <w:rFonts w:hint="eastAsia"/>
          <w:color w:val="FF0000"/>
        </w:rPr>
        <w:t>屋外側</w:t>
      </w:r>
      <w:r>
        <w:rPr>
          <w:rFonts w:hint="eastAsia"/>
        </w:rPr>
        <w:t>を</w:t>
      </w:r>
      <w:r w:rsidRPr="004609B9">
        <w:rPr>
          <w:rFonts w:hint="eastAsia"/>
          <w:color w:val="FF0000"/>
        </w:rPr>
        <w:t>先に</w:t>
      </w:r>
      <w:r>
        <w:rPr>
          <w:rFonts w:hint="eastAsia"/>
        </w:rPr>
        <w:t>差込み、室内側を</w:t>
      </w:r>
      <w:r w:rsidRPr="004609B9">
        <w:rPr>
          <w:rFonts w:hint="eastAsia"/>
          <w:color w:val="FF0000"/>
        </w:rPr>
        <w:t>押し込む</w:t>
      </w:r>
      <w:r>
        <w:rPr>
          <w:rFonts w:hint="eastAsia"/>
        </w:rPr>
        <w:t>ように</w:t>
      </w:r>
    </w:p>
    <w:p w:rsidR="00B20E62" w:rsidRPr="00521A3A" w:rsidRDefault="00981573" w:rsidP="00521A3A">
      <w:pPr>
        <w:ind w:left="840"/>
        <w:rPr>
          <w:rFonts w:hint="eastAsia"/>
          <w:color w:val="FF0000"/>
        </w:rPr>
      </w:pPr>
      <w:r w:rsidRPr="004609B9">
        <w:rPr>
          <w:rFonts w:hint="eastAsia"/>
          <w:color w:val="FF0000"/>
        </w:rPr>
        <w:t>こぶし</w:t>
      </w:r>
      <w:r>
        <w:rPr>
          <w:rFonts w:hint="eastAsia"/>
        </w:rPr>
        <w:t>で</w:t>
      </w:r>
      <w:r w:rsidRPr="004609B9">
        <w:rPr>
          <w:rFonts w:hint="eastAsia"/>
          <w:color w:val="FF0000"/>
        </w:rPr>
        <w:t>叩いて</w:t>
      </w:r>
      <w:r w:rsidR="00B20E62">
        <w:rPr>
          <w:rFonts w:hint="eastAsia"/>
        </w:rPr>
        <w:t>設置します。</w:t>
      </w:r>
      <w:r w:rsidRPr="004609B9">
        <w:rPr>
          <w:rFonts w:hint="eastAsia"/>
          <w:color w:val="FF0000"/>
        </w:rPr>
        <w:t>★</w:t>
      </w:r>
      <w:r w:rsidRPr="00981573">
        <w:rPr>
          <w:rFonts w:hint="eastAsia"/>
          <w:color w:val="FF0000"/>
        </w:rPr>
        <w:t>ｱﾙﾐｶﾊﾞｰには</w:t>
      </w:r>
      <w:r w:rsidRPr="00B20E62">
        <w:rPr>
          <w:rFonts w:hint="eastAsia"/>
          <w:b/>
          <w:color w:val="FF0000"/>
        </w:rPr>
        <w:t>屋内外の区別</w:t>
      </w:r>
      <w:r w:rsidRPr="00981573">
        <w:rPr>
          <w:rFonts w:hint="eastAsia"/>
          <w:color w:val="FF0000"/>
        </w:rPr>
        <w:t>あり。</w:t>
      </w:r>
      <w:r>
        <w:rPr>
          <w:rFonts w:hint="eastAsia"/>
        </w:rPr>
        <w:t xml:space="preserve">　図</w:t>
      </w:r>
      <w:r w:rsidRPr="004609B9">
        <w:rPr>
          <w:rFonts w:hint="eastAsia"/>
          <w:color w:val="FF0000"/>
        </w:rPr>
        <w:t>Ⅱ－①</w:t>
      </w:r>
      <w:r>
        <w:rPr>
          <w:rFonts w:hint="eastAsia"/>
        </w:rPr>
        <w:t>参照</w:t>
      </w:r>
      <w:r w:rsidRPr="004609B9">
        <w:rPr>
          <w:rFonts w:hint="eastAsia"/>
          <w:color w:val="FF0000"/>
        </w:rPr>
        <w:t>★</w:t>
      </w:r>
    </w:p>
    <w:p w:rsidR="00B20E62" w:rsidRDefault="002A5E96" w:rsidP="00981573">
      <w:pPr>
        <w:numPr>
          <w:ilvl w:val="0"/>
          <w:numId w:val="3"/>
        </w:numPr>
        <w:rPr>
          <w:rFonts w:hint="eastAsia"/>
        </w:rPr>
      </w:pPr>
      <w:r w:rsidRPr="004609B9">
        <w:rPr>
          <w:rFonts w:hint="eastAsia"/>
          <w:color w:val="FF0000"/>
        </w:rPr>
        <w:lastRenderedPageBreak/>
        <w:t>縦方向</w:t>
      </w:r>
      <w:r>
        <w:rPr>
          <w:rFonts w:hint="eastAsia"/>
        </w:rPr>
        <w:t>の</w:t>
      </w:r>
      <w:r w:rsidRPr="004609B9">
        <w:rPr>
          <w:rFonts w:hint="eastAsia"/>
          <w:color w:val="FF0000"/>
        </w:rPr>
        <w:t>ｱﾙﾐｶﾊﾞｰ</w:t>
      </w:r>
      <w:r>
        <w:rPr>
          <w:rFonts w:hint="eastAsia"/>
        </w:rPr>
        <w:t>を取り付けます。上部と同様、</w:t>
      </w:r>
      <w:r w:rsidRPr="004609B9">
        <w:rPr>
          <w:rFonts w:hint="eastAsia"/>
          <w:color w:val="FF0000"/>
        </w:rPr>
        <w:t>屋外側</w:t>
      </w:r>
      <w:r>
        <w:rPr>
          <w:rFonts w:hint="eastAsia"/>
        </w:rPr>
        <w:t>を先に押し込み、上下</w:t>
      </w:r>
    </w:p>
    <w:p w:rsidR="00C8006C" w:rsidRDefault="00B20E62" w:rsidP="00B20E62">
      <w:pPr>
        <w:ind w:left="840"/>
        <w:rPr>
          <w:rFonts w:hint="eastAsia"/>
          <w:color w:val="FF0000"/>
        </w:rPr>
      </w:pPr>
      <w:r>
        <w:rPr>
          <w:rFonts w:hint="eastAsia"/>
        </w:rPr>
        <w:t>いずれかの</w:t>
      </w:r>
      <w:r w:rsidRPr="00B20E62">
        <w:rPr>
          <w:rFonts w:hint="eastAsia"/>
          <w:color w:val="FF0000"/>
        </w:rPr>
        <w:t>端部</w:t>
      </w:r>
      <w:r>
        <w:rPr>
          <w:rFonts w:hint="eastAsia"/>
        </w:rPr>
        <w:t>から、</w:t>
      </w:r>
      <w:r w:rsidRPr="00B20E62">
        <w:rPr>
          <w:rFonts w:hint="eastAsia"/>
          <w:color w:val="FF0000"/>
        </w:rPr>
        <w:t>室内側</w:t>
      </w:r>
      <w:r>
        <w:rPr>
          <w:rFonts w:hint="eastAsia"/>
        </w:rPr>
        <w:t>を</w:t>
      </w:r>
      <w:r w:rsidR="00521A3A" w:rsidRPr="00521A3A">
        <w:rPr>
          <w:rFonts w:hint="eastAsia"/>
          <w:color w:val="FF0000"/>
        </w:rPr>
        <w:t>こぶし</w:t>
      </w:r>
      <w:r w:rsidR="00521A3A">
        <w:rPr>
          <w:rFonts w:hint="eastAsia"/>
        </w:rPr>
        <w:t>、又は</w:t>
      </w:r>
      <w:r w:rsidR="00521A3A" w:rsidRPr="00521A3A">
        <w:rPr>
          <w:rFonts w:hint="eastAsia"/>
          <w:color w:val="FF0000"/>
        </w:rPr>
        <w:t>当て木</w:t>
      </w:r>
      <w:r w:rsidR="00521A3A">
        <w:rPr>
          <w:rFonts w:hint="eastAsia"/>
        </w:rPr>
        <w:t>をあて、</w:t>
      </w:r>
      <w:r w:rsidR="00521A3A" w:rsidRPr="00521A3A">
        <w:rPr>
          <w:rFonts w:hint="eastAsia"/>
          <w:color w:val="FF0000"/>
        </w:rPr>
        <w:t>ﾊﾝﾏｰ</w:t>
      </w:r>
      <w:r w:rsidR="00521A3A">
        <w:rPr>
          <w:rFonts w:hint="eastAsia"/>
        </w:rPr>
        <w:t>で軽く</w:t>
      </w:r>
      <w:r w:rsidRPr="00B20E62">
        <w:rPr>
          <w:rFonts w:hint="eastAsia"/>
          <w:color w:val="FF0000"/>
        </w:rPr>
        <w:t>叩いて</w:t>
      </w:r>
    </w:p>
    <w:p w:rsidR="00521A3A" w:rsidRDefault="00B20E62" w:rsidP="00B20E62">
      <w:pPr>
        <w:ind w:left="840"/>
        <w:rPr>
          <w:rFonts w:hint="eastAsia"/>
        </w:rPr>
      </w:pPr>
      <w:r>
        <w:rPr>
          <w:rFonts w:hint="eastAsia"/>
        </w:rPr>
        <w:t xml:space="preserve">押し込みます。　</w:t>
      </w:r>
    </w:p>
    <w:p w:rsidR="002A5E96" w:rsidRDefault="002A5E96" w:rsidP="00B20E62">
      <w:pPr>
        <w:ind w:left="840"/>
        <w:rPr>
          <w:rFonts w:hint="eastAsia"/>
        </w:rPr>
      </w:pPr>
      <w:r w:rsidRPr="004609B9">
        <w:rPr>
          <w:rFonts w:hint="eastAsia"/>
          <w:color w:val="FF0000"/>
        </w:rPr>
        <w:t>★屋内外の向き</w:t>
      </w:r>
      <w:r>
        <w:rPr>
          <w:rFonts w:hint="eastAsia"/>
        </w:rPr>
        <w:t>あり。</w:t>
      </w:r>
    </w:p>
    <w:p w:rsidR="00521A3A" w:rsidRDefault="00521A3A" w:rsidP="00B20E62">
      <w:pPr>
        <w:ind w:left="840"/>
        <w:rPr>
          <w:rFonts w:hint="eastAsia"/>
        </w:rPr>
      </w:pPr>
    </w:p>
    <w:p w:rsidR="00B20E62" w:rsidRDefault="002A5E96" w:rsidP="002A5E96">
      <w:pPr>
        <w:ind w:left="840" w:hangingChars="400" w:hanging="840"/>
        <w:rPr>
          <w:rFonts w:hint="eastAsia"/>
        </w:rPr>
      </w:pPr>
      <w:r>
        <w:rPr>
          <w:rFonts w:hint="eastAsia"/>
        </w:rPr>
        <w:t>Ⅳ－①　最も</w:t>
      </w:r>
      <w:r w:rsidRPr="004609B9">
        <w:rPr>
          <w:rFonts w:hint="eastAsia"/>
          <w:color w:val="FF0000"/>
        </w:rPr>
        <w:t>室内寄り</w:t>
      </w:r>
      <w:r>
        <w:rPr>
          <w:rFonts w:hint="eastAsia"/>
        </w:rPr>
        <w:t>の気密材、</w:t>
      </w:r>
      <w:r w:rsidRPr="004609B9">
        <w:rPr>
          <w:rFonts w:hint="eastAsia"/>
          <w:color w:val="FF0000"/>
        </w:rPr>
        <w:t>V245</w:t>
      </w:r>
      <w:r>
        <w:rPr>
          <w:rFonts w:hint="eastAsia"/>
        </w:rPr>
        <w:t>を画像のように</w:t>
      </w:r>
      <w:r w:rsidRPr="00B20E62">
        <w:rPr>
          <w:rFonts w:hint="eastAsia"/>
          <w:color w:val="FF0000"/>
        </w:rPr>
        <w:t>ｽｸﾚｰﾊﾟｰ</w:t>
      </w:r>
      <w:r>
        <w:rPr>
          <w:rFonts w:hint="eastAsia"/>
        </w:rPr>
        <w:t>を使って取り外し、この</w:t>
      </w:r>
    </w:p>
    <w:p w:rsidR="002A5E96" w:rsidRDefault="002A5E96" w:rsidP="00B20E62">
      <w:pPr>
        <w:ind w:leftChars="400" w:left="840"/>
        <w:rPr>
          <w:rFonts w:hint="eastAsia"/>
        </w:rPr>
      </w:pPr>
      <w:r w:rsidRPr="00B20E62">
        <w:rPr>
          <w:rFonts w:hint="eastAsia"/>
          <w:color w:val="FF0000"/>
        </w:rPr>
        <w:t>長さ</w:t>
      </w:r>
      <w:r>
        <w:rPr>
          <w:rFonts w:hint="eastAsia"/>
        </w:rPr>
        <w:t>に合わせて新規気密材を</w:t>
      </w:r>
      <w:r w:rsidRPr="00B20E62">
        <w:rPr>
          <w:rFonts w:hint="eastAsia"/>
          <w:color w:val="FF0000"/>
        </w:rPr>
        <w:t>切断</w:t>
      </w:r>
      <w:r>
        <w:rPr>
          <w:rFonts w:hint="eastAsia"/>
        </w:rPr>
        <w:t>します。</w:t>
      </w:r>
      <w:r w:rsidR="008A7F32">
        <w:rPr>
          <w:rFonts w:hint="eastAsia"/>
        </w:rPr>
        <w:t xml:space="preserve">　（</w:t>
      </w:r>
      <w:r w:rsidR="008A7F32" w:rsidRPr="004609B9">
        <w:rPr>
          <w:rFonts w:hint="eastAsia"/>
          <w:color w:val="FF0000"/>
        </w:rPr>
        <w:t>開口側縦枠と上部枠のみ。</w:t>
      </w:r>
      <w:r w:rsidR="008A7F32">
        <w:rPr>
          <w:rFonts w:hint="eastAsia"/>
        </w:rPr>
        <w:t>）</w:t>
      </w:r>
    </w:p>
    <w:p w:rsidR="002A5E96" w:rsidRDefault="00E17FB2" w:rsidP="002A5E96">
      <w:pPr>
        <w:ind w:left="840" w:hangingChars="400" w:hanging="84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1714500" cy="1508125"/>
            <wp:effectExtent l="0" t="0" r="0" b="0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E2C" w:rsidRDefault="00FB0E2C" w:rsidP="00FB0E2C">
      <w:pPr>
        <w:ind w:leftChars="200" w:left="420" w:firstLineChars="200" w:firstLine="420"/>
        <w:rPr>
          <w:rFonts w:hint="eastAsia"/>
        </w:rPr>
      </w:pPr>
    </w:p>
    <w:p w:rsidR="00953B96" w:rsidRDefault="003622C5">
      <w:pPr>
        <w:rPr>
          <w:rFonts w:hint="eastAsia"/>
        </w:rPr>
      </w:pPr>
      <w:r>
        <w:rPr>
          <w:rFonts w:hint="eastAsia"/>
        </w:rPr>
        <w:t xml:space="preserve">　　　　　　　　　　　　　　</w:t>
      </w:r>
      <w:r w:rsidR="00401E3C">
        <w:rPr>
          <w:rFonts w:hint="eastAsia"/>
        </w:rPr>
        <w:t xml:space="preserve">　　　　　　　　　　　　　</w:t>
      </w:r>
    </w:p>
    <w:p w:rsidR="00C864D1" w:rsidRDefault="00C864D1">
      <w:pPr>
        <w:rPr>
          <w:rFonts w:hint="eastAsia"/>
        </w:rPr>
      </w:pPr>
    </w:p>
    <w:p w:rsidR="00953B96" w:rsidRDefault="00953B96">
      <w:pPr>
        <w:rPr>
          <w:rFonts w:hint="eastAsia"/>
        </w:rPr>
      </w:pPr>
    </w:p>
    <w:p w:rsidR="00953B96" w:rsidRDefault="00953B96">
      <w:pPr>
        <w:rPr>
          <w:rFonts w:hint="eastAsia"/>
        </w:rPr>
      </w:pPr>
    </w:p>
    <w:p w:rsidR="00482DFE" w:rsidRDefault="00482DFE">
      <w:pPr>
        <w:rPr>
          <w:rFonts w:hint="eastAsia"/>
        </w:rPr>
      </w:pPr>
    </w:p>
    <w:p w:rsidR="008A7F32" w:rsidRDefault="008A7F32" w:rsidP="008A7F32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新しく取り付けた</w:t>
      </w:r>
      <w:r w:rsidRPr="00B20E62">
        <w:rPr>
          <w:rFonts w:hint="eastAsia"/>
          <w:color w:val="FF0000"/>
        </w:rPr>
        <w:t>気密材</w:t>
      </w:r>
      <w:r>
        <w:rPr>
          <w:rFonts w:hint="eastAsia"/>
        </w:rPr>
        <w:t>へ、</w:t>
      </w:r>
      <w:r w:rsidRPr="00B20E62">
        <w:rPr>
          <w:rFonts w:hint="eastAsia"/>
          <w:color w:val="FF0000"/>
        </w:rPr>
        <w:t>ｼﾘｺﾝｽﾌﾟﾚｰ</w:t>
      </w:r>
      <w:r>
        <w:rPr>
          <w:rFonts w:hint="eastAsia"/>
        </w:rPr>
        <w:t xml:space="preserve">を吹き付けて、滑りを良くします。　</w:t>
      </w:r>
      <w:r w:rsidRPr="00B20E62">
        <w:rPr>
          <w:rFonts w:hint="eastAsia"/>
          <w:color w:val="FF0000"/>
        </w:rPr>
        <w:t>半年</w:t>
      </w:r>
    </w:p>
    <w:p w:rsidR="008A7F32" w:rsidRDefault="001161B3" w:rsidP="001161B3">
      <w:pPr>
        <w:ind w:leftChars="400" w:left="840"/>
        <w:rPr>
          <w:rFonts w:hint="eastAsia"/>
        </w:rPr>
      </w:pPr>
      <w:r>
        <w:rPr>
          <w:rFonts w:hint="eastAsia"/>
        </w:rPr>
        <w:t>に一度ほど</w:t>
      </w:r>
      <w:r w:rsidRPr="00B20E62">
        <w:rPr>
          <w:rFonts w:hint="eastAsia"/>
          <w:color w:val="FF0000"/>
        </w:rPr>
        <w:t>ｽﾌﾟﾚｰ</w:t>
      </w:r>
      <w:r>
        <w:rPr>
          <w:rFonts w:hint="eastAsia"/>
        </w:rPr>
        <w:t>を吹きかけることによって、</w:t>
      </w:r>
      <w:r w:rsidRPr="00B20E62">
        <w:rPr>
          <w:rFonts w:hint="eastAsia"/>
          <w:color w:val="FF0000"/>
        </w:rPr>
        <w:t>開閉操作を軽く</w:t>
      </w:r>
      <w:r>
        <w:rPr>
          <w:rFonts w:hint="eastAsia"/>
        </w:rPr>
        <w:t>維持できると共に、気密材の</w:t>
      </w:r>
      <w:r w:rsidRPr="00B20E62">
        <w:rPr>
          <w:rFonts w:hint="eastAsia"/>
          <w:color w:val="FF0000"/>
        </w:rPr>
        <w:t>耐久性</w:t>
      </w:r>
      <w:r>
        <w:rPr>
          <w:rFonts w:hint="eastAsia"/>
        </w:rPr>
        <w:t>を上げる事ができます。</w:t>
      </w:r>
    </w:p>
    <w:p w:rsidR="00953B96" w:rsidRDefault="00953B96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E17F2" w:rsidP="00EE17F2">
      <w:pPr>
        <w:rPr>
          <w:rFonts w:hint="eastAsia"/>
        </w:rPr>
      </w:pPr>
    </w:p>
    <w:p w:rsidR="00EE17F2" w:rsidRDefault="00E17FB2" w:rsidP="00EE17F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-225425</wp:posOffset>
            </wp:positionV>
            <wp:extent cx="4434205" cy="8542020"/>
            <wp:effectExtent l="0" t="0" r="0" b="0"/>
            <wp:wrapNone/>
            <wp:docPr id="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9728EF" w:rsidP="00EE17F2">
      <w:r>
        <w:rPr>
          <w:rFonts w:hint="eastAsia"/>
        </w:rPr>
        <w:t xml:space="preserve">　　　　　</w:t>
      </w:r>
      <w:r>
        <w:rPr>
          <w:rFonts w:hint="eastAsia"/>
        </w:rPr>
        <w:t>Fix</w:t>
      </w:r>
      <w:r>
        <w:rPr>
          <w:rFonts w:hint="eastAsia"/>
        </w:rPr>
        <w:t xml:space="preserve">　ﾊﾟﾈﾙ　　　　　　　　　　　　　　　　　　　　　　可動ﾊﾟﾈﾙ</w:t>
      </w:r>
    </w:p>
    <w:p w:rsidR="00EE17F2" w:rsidRDefault="00EE17F2" w:rsidP="00EE17F2"/>
    <w:p w:rsidR="00EE17F2" w:rsidRDefault="00EE17F2" w:rsidP="00EE17F2"/>
    <w:p w:rsidR="00EE17F2" w:rsidRDefault="00EE17F2" w:rsidP="00EE17F2"/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22225</wp:posOffset>
                </wp:positionV>
                <wp:extent cx="2072640" cy="0"/>
                <wp:effectExtent l="6350" t="12700" r="6985" b="6350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left:0;text-align:left;margin-left:67.25pt;margin-top:1.75pt;width:163.2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GPNAIAAF8EAAAOAAAAZHJzL2Uyb0RvYy54bWysVE2P2yAQvVfqf0C+J/6ok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" strokecolor="red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22225</wp:posOffset>
                </wp:positionV>
                <wp:extent cx="2438400" cy="0"/>
                <wp:effectExtent l="12065" t="12700" r="6985" b="6350"/>
                <wp:wrapNone/>
                <wp:docPr id="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left:0;text-align:left;margin-left:233.45pt;margin-top:1.75pt;width:19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" strokecolor="#00b0f0">
                <v:stroke dashstyle="dash"/>
              </v:shape>
            </w:pict>
          </mc:Fallback>
        </mc:AlternateContent>
      </w:r>
      <w:r w:rsidR="009728EF">
        <w:rPr>
          <w:rFonts w:hint="eastAsia"/>
        </w:rPr>
        <w:t xml:space="preserve">　　　残置上部気密材　</w:t>
      </w:r>
      <w:r w:rsidR="009728EF">
        <w:rPr>
          <w:rFonts w:hint="eastAsia"/>
        </w:rPr>
        <w:t>V735</w:t>
      </w:r>
      <w:r w:rsidR="009728EF">
        <w:rPr>
          <w:rFonts w:hint="eastAsia"/>
        </w:rPr>
        <w:t xml:space="preserve">　　　　　　　　　　　　　　交換新規上部気密材　</w:t>
      </w:r>
      <w:r w:rsidR="009728EF">
        <w:rPr>
          <w:rFonts w:hint="eastAsia"/>
        </w:rPr>
        <w:t>V735</w:t>
      </w:r>
    </w:p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9525</wp:posOffset>
                </wp:positionV>
                <wp:extent cx="2072640" cy="0"/>
                <wp:effectExtent l="6350" t="9525" r="6985" b="9525"/>
                <wp:wrapNone/>
                <wp:docPr id="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left:0;text-align:left;margin-left:67.25pt;margin-top:.75pt;width:163.2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RhMwIAAF4EAAAOAAAAZHJzL2Uyb0RvYy54bWysVMGO2jAQvVfqP1i+QxIaW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" strokecolor="red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9525</wp:posOffset>
                </wp:positionV>
                <wp:extent cx="2438400" cy="0"/>
                <wp:effectExtent l="12065" t="9525" r="6985" b="9525"/>
                <wp:wrapNone/>
                <wp:docPr id="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left:0;text-align:left;margin-left:233.45pt;margin-top:.75pt;width:19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" strokecolor="#00b0f0">
                <v:stroke dashstyle="dash"/>
              </v:shape>
            </w:pict>
          </mc:Fallback>
        </mc:AlternateContent>
      </w:r>
    </w:p>
    <w:p w:rsidR="00EE17F2" w:rsidRDefault="00EE17F2" w:rsidP="00EE17F2"/>
    <w:p w:rsidR="00EE17F2" w:rsidRPr="009728EF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/>
    <w:p w:rsidR="00EE17F2" w:rsidRDefault="00EE17F2" w:rsidP="00EE17F2">
      <w:r>
        <w:rPr>
          <w:rFonts w:hint="eastAsia"/>
        </w:rPr>
        <w:lastRenderedPageBreak/>
        <w:t>屋外側　戸当たり部、屋外側上部　気密材</w:t>
      </w:r>
      <w:r w:rsidR="004609B9">
        <w:rPr>
          <w:rFonts w:hint="eastAsia"/>
        </w:rPr>
        <w:t>（ﾄﾘﾑﾗｲﾝ　ﾊﾟﾃｨｵﾄﾞｱ　掃出し引き戸）</w:t>
      </w:r>
    </w:p>
    <w:p w:rsidR="00EE17F2" w:rsidRDefault="00EE17F2" w:rsidP="00EE17F2">
      <w:r>
        <w:rPr>
          <w:rFonts w:hint="eastAsia"/>
        </w:rPr>
        <w:t xml:space="preserve">　　形状　　　　　　　　　　　　呼び名記号　　　　　</w:t>
      </w:r>
      <w:r w:rsidR="00C8006C" w:rsidRPr="00C8006C">
        <w:rPr>
          <w:rFonts w:hint="eastAsia"/>
          <w:b/>
          <w:color w:val="FF0000"/>
        </w:rPr>
        <w:t>※</w:t>
      </w:r>
      <w:r>
        <w:rPr>
          <w:rFonts w:hint="eastAsia"/>
        </w:rPr>
        <w:t>供給長さｲﾝﾁ</w:t>
      </w:r>
      <w:r>
        <w:rPr>
          <w:rFonts w:hint="eastAsia"/>
        </w:rPr>
        <w:t>/1</w:t>
      </w:r>
      <w:r>
        <w:rPr>
          <w:rFonts w:hint="eastAsia"/>
        </w:rPr>
        <w:t>本　　部材</w:t>
      </w:r>
      <w:r>
        <w:rPr>
          <w:rFonts w:hint="eastAsia"/>
        </w:rPr>
        <w:t>No</w:t>
      </w:r>
    </w:p>
    <w:p w:rsidR="00EE17F2" w:rsidRDefault="00E17FB2" w:rsidP="00EE17F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65405</wp:posOffset>
            </wp:positionV>
            <wp:extent cx="6077585" cy="800100"/>
            <wp:effectExtent l="0" t="0" r="0" b="0"/>
            <wp:wrapNone/>
            <wp:docPr id="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187325</wp:posOffset>
                </wp:positionV>
                <wp:extent cx="548640" cy="167640"/>
                <wp:effectExtent l="0" t="0" r="22860" b="22860"/>
                <wp:wrapNone/>
                <wp:docPr id="5" name="円/楕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676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5" o:spid="_x0000_s1026" style="position:absolute;left:0;text-align:left;margin-left:151.35pt;margin-top:14.75pt;width:43.2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" filled="f" strokeweight="1pt">
                <v:path arrowok="t"/>
              </v:oval>
            </w:pict>
          </mc:Fallback>
        </mc:AlternateContent>
      </w:r>
    </w:p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149225</wp:posOffset>
                </wp:positionV>
                <wp:extent cx="777240" cy="259080"/>
                <wp:effectExtent l="0" t="0" r="22860" b="26670"/>
                <wp:wrapNone/>
                <wp:docPr id="7" name="円/楕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2590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384.15pt;margin-top:11.75pt;width:61.2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" filled="f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210185</wp:posOffset>
                </wp:positionV>
                <wp:extent cx="426720" cy="198120"/>
                <wp:effectExtent l="0" t="0" r="11430" b="11430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319.95pt;margin-top:16.55pt;width:33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" filled="f" strokeweight="1pt">
                <v:path arrowok="t"/>
              </v:oval>
            </w:pict>
          </mc:Fallback>
        </mc:AlternateContent>
      </w:r>
    </w:p>
    <w:p w:rsidR="00EE17F2" w:rsidRDefault="00EE17F2" w:rsidP="00EE17F2"/>
    <w:p w:rsidR="00EE17F2" w:rsidRDefault="00EE17F2" w:rsidP="00EE17F2"/>
    <w:p w:rsidR="00EE17F2" w:rsidRDefault="00EE17F2" w:rsidP="00EE17F2">
      <w:r>
        <w:rPr>
          <w:rFonts w:hint="eastAsia"/>
        </w:rPr>
        <w:t>屋内側　戸当たり部、屋内側上部　気密材</w:t>
      </w:r>
    </w:p>
    <w:p w:rsidR="00EE17F2" w:rsidRDefault="00E17FB2" w:rsidP="00EE17F2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77470</wp:posOffset>
            </wp:positionV>
            <wp:extent cx="6080760" cy="677545"/>
            <wp:effectExtent l="0" t="0" r="0" b="8255"/>
            <wp:wrapNone/>
            <wp:docPr id="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202565</wp:posOffset>
                </wp:positionV>
                <wp:extent cx="396240" cy="152400"/>
                <wp:effectExtent l="0" t="0" r="22860" b="19050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159.45pt;margin-top:15.95pt;width:31.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" filled="f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149225</wp:posOffset>
                </wp:positionV>
                <wp:extent cx="670560" cy="205740"/>
                <wp:effectExtent l="0" t="0" r="15240" b="22860"/>
                <wp:wrapNone/>
                <wp:docPr id="10" name="円/楕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2057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392.55pt;margin-top:11.75pt;width:52.8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" filled="f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149225</wp:posOffset>
                </wp:positionV>
                <wp:extent cx="335280" cy="205740"/>
                <wp:effectExtent l="0" t="0" r="26670" b="22860"/>
                <wp:wrapNone/>
                <wp:docPr id="9" name="円/楕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057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9" o:spid="_x0000_s1026" style="position:absolute;left:0;text-align:left;margin-left:340.95pt;margin-top:11.75pt;width:26.4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" filled="f" strokeweight="1pt">
                <v:path arrowok="t"/>
              </v:oval>
            </w:pict>
          </mc:Fallback>
        </mc:AlternateContent>
      </w:r>
    </w:p>
    <w:p w:rsidR="00EE17F2" w:rsidRDefault="00EE17F2" w:rsidP="00EE17F2"/>
    <w:p w:rsidR="00EE17F2" w:rsidRDefault="00EE17F2" w:rsidP="00EE17F2"/>
    <w:p w:rsidR="00EE17F2" w:rsidRDefault="00EE17F2" w:rsidP="00EE17F2">
      <w:r>
        <w:rPr>
          <w:rFonts w:hint="eastAsia"/>
        </w:rPr>
        <w:t>屋外側　敷居部　気密材（可動ﾄﾞｱﾊﾟﾈﾙの上下調節で、</w:t>
      </w:r>
      <w:r w:rsidRPr="00BF7EA6">
        <w:rPr>
          <w:rFonts w:hint="eastAsia"/>
          <w:color w:val="FF0000"/>
        </w:rPr>
        <w:t>接触度合いを確認後</w:t>
      </w:r>
      <w:r>
        <w:rPr>
          <w:rFonts w:hint="eastAsia"/>
        </w:rPr>
        <w:t>に手配必要）</w:t>
      </w:r>
    </w:p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172085</wp:posOffset>
                </wp:positionV>
                <wp:extent cx="449580" cy="198120"/>
                <wp:effectExtent l="0" t="0" r="26670" b="11430"/>
                <wp:wrapNone/>
                <wp:docPr id="11" name="円/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1" o:spid="_x0000_s1026" style="position:absolute;left:0;text-align:left;margin-left:151.35pt;margin-top:13.55pt;width:35.4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" filled="f" strokeweight="1pt">
                <v:path arrowok="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5715</wp:posOffset>
            </wp:positionV>
            <wp:extent cx="6057900" cy="915670"/>
            <wp:effectExtent l="0" t="0" r="0" b="0"/>
            <wp:wrapNone/>
            <wp:docPr id="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7F2" w:rsidRDefault="00E17FB2" w:rsidP="00EE17F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141605</wp:posOffset>
                </wp:positionV>
                <wp:extent cx="670560" cy="190500"/>
                <wp:effectExtent l="0" t="0" r="15240" b="19050"/>
                <wp:wrapNone/>
                <wp:docPr id="12" name="円/楕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392.55pt;margin-top:11.15pt;width:52.8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" filled="f" strokeweight="1pt">
                <v:path arrowok="t"/>
              </v:oval>
            </w:pict>
          </mc:Fallback>
        </mc:AlternateContent>
      </w:r>
    </w:p>
    <w:p w:rsidR="00EE17F2" w:rsidRDefault="00EE17F2" w:rsidP="00EE17F2"/>
    <w:p w:rsidR="00953B96" w:rsidRPr="00EE17F2" w:rsidRDefault="00953B96">
      <w:pPr>
        <w:rPr>
          <w:rFonts w:hint="eastAsia"/>
        </w:rPr>
      </w:pPr>
    </w:p>
    <w:p w:rsidR="00482DFE" w:rsidRDefault="00C8006C">
      <w:pPr>
        <w:rPr>
          <w:rFonts w:hint="eastAsia"/>
        </w:rPr>
      </w:pPr>
      <w:r w:rsidRPr="00C8006C">
        <w:rPr>
          <w:rFonts w:hint="eastAsia"/>
          <w:b/>
          <w:color w:val="FF0000"/>
        </w:rPr>
        <w:t>※</w:t>
      </w:r>
      <w:r>
        <w:rPr>
          <w:rFonts w:hint="eastAsia"/>
        </w:rPr>
        <w:t xml:space="preserve">　部材</w:t>
      </w:r>
      <w:r w:rsidRPr="00C8006C">
        <w:rPr>
          <w:rFonts w:hint="eastAsia"/>
          <w:color w:val="FF0000"/>
        </w:rPr>
        <w:t>供給長さ</w:t>
      </w:r>
      <w:r>
        <w:rPr>
          <w:rFonts w:hint="eastAsia"/>
        </w:rPr>
        <w:t>は、部材販売会社の在庫状態によって異なります。</w:t>
      </w:r>
    </w:p>
    <w:p w:rsidR="005D2B06" w:rsidRDefault="005D2B06">
      <w:pPr>
        <w:rPr>
          <w:rFonts w:hint="eastAsia"/>
        </w:rPr>
      </w:pPr>
    </w:p>
    <w:p w:rsidR="005D2B06" w:rsidRPr="00443762" w:rsidRDefault="00E17FB2" w:rsidP="00443762">
      <w:pPr>
        <w:ind w:firstLineChars="200" w:firstLine="422"/>
        <w:rPr>
          <w:rFonts w:ascii="ＭＳ 明朝" w:hAnsi="ＭＳ 明朝"/>
          <w:b/>
          <w:color w:val="00B050"/>
          <w:sz w:val="24"/>
        </w:rPr>
      </w:pPr>
      <w:r>
        <w:rPr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-48895</wp:posOffset>
                </wp:positionV>
                <wp:extent cx="5113020" cy="274320"/>
                <wp:effectExtent l="0" t="0" r="11430" b="11430"/>
                <wp:wrapNone/>
                <wp:docPr id="2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3020" cy="27432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10.95pt;margin-top:-3.85pt;width:402.6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" filled="f" strokeweight=".25pt">
                <v:path arrowok="t"/>
              </v:rect>
            </w:pict>
          </mc:Fallback>
        </mc:AlternateContent>
      </w:r>
      <w:r w:rsidR="005D2B06" w:rsidRPr="00443762">
        <w:rPr>
          <w:rFonts w:ascii="ＭＳ 明朝" w:hAnsi="ＭＳ 明朝" w:hint="eastAsia"/>
          <w:b/>
          <w:color w:val="00B050"/>
          <w:sz w:val="24"/>
        </w:rPr>
        <w:t>3枚組のﾄﾘﾑﾗｲﾝ　ﾊﾟﾃｨｵﾄﾞｱの気密材の交換方法（2枚組の説明書で補完）</w:t>
      </w:r>
    </w:p>
    <w:p w:rsidR="005D2B06" w:rsidRDefault="005D2B06" w:rsidP="005D2B06">
      <w:pPr>
        <w:rPr>
          <w:sz w:val="20"/>
          <w:szCs w:val="20"/>
        </w:rPr>
      </w:pP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1.</w:t>
      </w:r>
      <w:r w:rsidRPr="005D2B06">
        <w:rPr>
          <w:rFonts w:ascii="ＭＳ 明朝" w:hAnsi="ＭＳ 明朝" w:hint="eastAsia"/>
          <w:sz w:val="20"/>
          <w:szCs w:val="20"/>
        </w:rPr>
        <w:t xml:space="preserve">　</w:t>
      </w:r>
      <w:r w:rsidRPr="00AC507F">
        <w:rPr>
          <w:rFonts w:ascii="ＭＳ 明朝" w:hAnsi="ＭＳ 明朝" w:hint="eastAsia"/>
          <w:color w:val="FF0000"/>
          <w:sz w:val="20"/>
          <w:szCs w:val="20"/>
        </w:rPr>
        <w:t>1～3ページ</w:t>
      </w:r>
      <w:r>
        <w:rPr>
          <w:rFonts w:ascii="ＭＳ 明朝" w:hAnsi="ＭＳ 明朝" w:hint="eastAsia"/>
          <w:sz w:val="20"/>
          <w:szCs w:val="20"/>
        </w:rPr>
        <w:t>は</w:t>
      </w:r>
      <w:r w:rsidRPr="005D2B06">
        <w:rPr>
          <w:rFonts w:ascii="ＭＳ 明朝" w:hAnsi="ＭＳ 明朝" w:hint="eastAsia"/>
          <w:sz w:val="20"/>
          <w:szCs w:val="20"/>
        </w:rPr>
        <w:t>、</w:t>
      </w:r>
      <w:r w:rsidRPr="004B6C24">
        <w:rPr>
          <w:rFonts w:ascii="ＭＳ 明朝" w:hAnsi="ＭＳ 明朝"/>
          <w:color w:val="FF0000"/>
          <w:sz w:val="20"/>
          <w:szCs w:val="20"/>
        </w:rPr>
        <w:t>2</w:t>
      </w:r>
      <w:r w:rsidRPr="004B6C24">
        <w:rPr>
          <w:rFonts w:ascii="ＭＳ 明朝" w:hAnsi="ＭＳ 明朝" w:hint="eastAsia"/>
          <w:color w:val="FF0000"/>
          <w:sz w:val="20"/>
          <w:szCs w:val="20"/>
        </w:rPr>
        <w:t>枚組</w:t>
      </w:r>
      <w:r w:rsidRPr="005D2B06">
        <w:rPr>
          <w:rFonts w:ascii="ＭＳ 明朝" w:hAnsi="ＭＳ 明朝" w:hint="eastAsia"/>
          <w:sz w:val="20"/>
          <w:szCs w:val="20"/>
        </w:rPr>
        <w:t>の（片方のみ可動）のドアの</w:t>
      </w:r>
      <w:r w:rsidRPr="004B6C24">
        <w:rPr>
          <w:rFonts w:ascii="ＭＳ 明朝" w:hAnsi="ＭＳ 明朝" w:hint="eastAsia"/>
          <w:color w:val="FF0000"/>
          <w:sz w:val="20"/>
          <w:szCs w:val="20"/>
        </w:rPr>
        <w:t>気密材交換</w:t>
      </w:r>
      <w:r w:rsidRPr="005D2B06">
        <w:rPr>
          <w:rFonts w:ascii="ＭＳ 明朝" w:hAnsi="ＭＳ 明朝" w:hint="eastAsia"/>
          <w:sz w:val="20"/>
          <w:szCs w:val="20"/>
        </w:rPr>
        <w:t>方法です。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2.</w:t>
      </w:r>
      <w:r w:rsidRPr="005D2B06">
        <w:rPr>
          <w:rFonts w:ascii="ＭＳ 明朝" w:hAnsi="ＭＳ 明朝" w:hint="eastAsia"/>
          <w:sz w:val="20"/>
          <w:szCs w:val="20"/>
        </w:rPr>
        <w:t xml:space="preserve">　</w:t>
      </w:r>
      <w:r>
        <w:rPr>
          <w:rFonts w:ascii="ＭＳ 明朝" w:hAnsi="ＭＳ 明朝" w:hint="eastAsia"/>
          <w:sz w:val="20"/>
          <w:szCs w:val="20"/>
        </w:rPr>
        <w:t>4ページ</w:t>
      </w:r>
      <w:r w:rsidR="009B351C">
        <w:rPr>
          <w:rFonts w:ascii="ＭＳ 明朝" w:hAnsi="ＭＳ 明朝" w:hint="eastAsia"/>
          <w:sz w:val="20"/>
          <w:szCs w:val="20"/>
        </w:rPr>
        <w:t>の下段</w:t>
      </w:r>
      <w:r>
        <w:rPr>
          <w:rFonts w:ascii="ＭＳ 明朝" w:hAnsi="ＭＳ 明朝" w:hint="eastAsia"/>
          <w:sz w:val="20"/>
          <w:szCs w:val="20"/>
        </w:rPr>
        <w:t>は</w:t>
      </w:r>
      <w:r w:rsidR="009B351C">
        <w:rPr>
          <w:rFonts w:ascii="ＭＳ 明朝" w:hAnsi="ＭＳ 明朝" w:hint="eastAsia"/>
          <w:sz w:val="20"/>
          <w:szCs w:val="20"/>
        </w:rPr>
        <w:t>、</w:t>
      </w:r>
      <w:r w:rsidRPr="00443762">
        <w:rPr>
          <w:rFonts w:ascii="ＭＳ 明朝" w:hAnsi="ＭＳ 明朝"/>
          <w:color w:val="FF0000"/>
          <w:sz w:val="20"/>
          <w:szCs w:val="20"/>
        </w:rPr>
        <w:t>3</w:t>
      </w:r>
      <w:r w:rsidR="00710903" w:rsidRPr="00443762">
        <w:rPr>
          <w:rFonts w:ascii="ＭＳ 明朝" w:hAnsi="ＭＳ 明朝" w:hint="eastAsia"/>
          <w:color w:val="FF0000"/>
          <w:sz w:val="20"/>
          <w:szCs w:val="20"/>
        </w:rPr>
        <w:t>枚ﾄﾞｱﾊﾟﾈﾙ</w:t>
      </w:r>
      <w:r w:rsidRPr="005D2B06">
        <w:rPr>
          <w:rFonts w:ascii="ＭＳ 明朝" w:hAnsi="ＭＳ 明朝" w:hint="eastAsia"/>
          <w:sz w:val="20"/>
          <w:szCs w:val="20"/>
        </w:rPr>
        <w:t>の</w:t>
      </w:r>
      <w:r w:rsidR="009B351C">
        <w:rPr>
          <w:rFonts w:ascii="ＭＳ 明朝" w:hAnsi="ＭＳ 明朝" w:hint="eastAsia"/>
          <w:sz w:val="20"/>
          <w:szCs w:val="20"/>
        </w:rPr>
        <w:t>、</w:t>
      </w:r>
      <w:r w:rsidR="00443762">
        <w:rPr>
          <w:rFonts w:ascii="ＭＳ 明朝" w:hAnsi="ＭＳ 明朝" w:hint="eastAsia"/>
          <w:sz w:val="20"/>
          <w:szCs w:val="20"/>
        </w:rPr>
        <w:t>上部</w:t>
      </w:r>
      <w:r w:rsidRPr="005D2B06">
        <w:rPr>
          <w:rFonts w:ascii="ＭＳ 明朝" w:hAnsi="ＭＳ 明朝" w:hint="eastAsia"/>
          <w:sz w:val="20"/>
          <w:szCs w:val="20"/>
        </w:rPr>
        <w:t>気密材</w:t>
      </w:r>
      <w:r w:rsidR="00443762">
        <w:rPr>
          <w:rFonts w:ascii="ＭＳ 明朝" w:hAnsi="ＭＳ 明朝" w:hint="eastAsia"/>
          <w:sz w:val="20"/>
          <w:szCs w:val="20"/>
        </w:rPr>
        <w:t>の</w:t>
      </w:r>
      <w:r w:rsidR="00443762" w:rsidRPr="00443762">
        <w:rPr>
          <w:rFonts w:ascii="ＭＳ 明朝" w:hAnsi="ＭＳ 明朝" w:hint="eastAsia"/>
          <w:color w:val="FF0000"/>
          <w:sz w:val="20"/>
          <w:szCs w:val="20"/>
        </w:rPr>
        <w:t>交換継手</w:t>
      </w:r>
      <w:r w:rsidR="009B351C">
        <w:rPr>
          <w:rFonts w:ascii="ＭＳ 明朝" w:hAnsi="ＭＳ 明朝" w:hint="eastAsia"/>
          <w:sz w:val="20"/>
          <w:szCs w:val="20"/>
        </w:rPr>
        <w:t>位置を示したものです。</w:t>
      </w:r>
    </w:p>
    <w:p w:rsidR="005D2B06" w:rsidRDefault="005D2B06" w:rsidP="005D2B06">
      <w:pPr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 xml:space="preserve">　　</w:t>
      </w:r>
      <w:r w:rsidRPr="009B351C">
        <w:rPr>
          <w:rFonts w:ascii="ＭＳ 明朝" w:hAnsi="ＭＳ 明朝" w:hint="eastAsia"/>
          <w:color w:val="FF0000"/>
          <w:sz w:val="20"/>
          <w:szCs w:val="20"/>
        </w:rPr>
        <w:t>上部屋外側</w:t>
      </w:r>
      <w:r w:rsidRPr="005D2B06">
        <w:rPr>
          <w:rFonts w:ascii="ＭＳ 明朝" w:hAnsi="ＭＳ 明朝" w:hint="eastAsia"/>
          <w:sz w:val="20"/>
          <w:szCs w:val="20"/>
        </w:rPr>
        <w:t>の気密材のみが、</w:t>
      </w:r>
      <w:r w:rsidRPr="00443762">
        <w:rPr>
          <w:rFonts w:ascii="ＭＳ 明朝" w:hAnsi="ＭＳ 明朝" w:hint="eastAsia"/>
          <w:color w:val="FF0000"/>
          <w:sz w:val="20"/>
          <w:szCs w:val="20"/>
        </w:rPr>
        <w:t>全幅</w:t>
      </w:r>
      <w:r w:rsidRPr="005D2B06">
        <w:rPr>
          <w:rFonts w:ascii="ＭＳ 明朝" w:hAnsi="ＭＳ 明朝" w:hint="eastAsia"/>
          <w:sz w:val="20"/>
          <w:szCs w:val="20"/>
        </w:rPr>
        <w:t>を</w:t>
      </w:r>
      <w:r w:rsidRPr="00443762">
        <w:rPr>
          <w:rFonts w:ascii="ＭＳ 明朝" w:hAnsi="ＭＳ 明朝" w:hint="eastAsia"/>
          <w:color w:val="FF0000"/>
          <w:sz w:val="20"/>
          <w:szCs w:val="20"/>
        </w:rPr>
        <w:t>１本</w:t>
      </w:r>
      <w:r w:rsidRPr="005D2B06">
        <w:rPr>
          <w:rFonts w:ascii="ＭＳ 明朝" w:hAnsi="ＭＳ 明朝" w:hint="eastAsia"/>
          <w:sz w:val="20"/>
          <w:szCs w:val="20"/>
        </w:rPr>
        <w:t>の</w:t>
      </w:r>
      <w:r w:rsidRPr="00443762">
        <w:rPr>
          <w:rFonts w:ascii="ＭＳ 明朝" w:hAnsi="ＭＳ 明朝" w:hint="eastAsia"/>
          <w:color w:val="FF0000"/>
          <w:sz w:val="20"/>
          <w:szCs w:val="20"/>
        </w:rPr>
        <w:t>通し</w:t>
      </w:r>
      <w:r w:rsidRPr="005D2B06">
        <w:rPr>
          <w:rFonts w:ascii="ＭＳ 明朝" w:hAnsi="ＭＳ 明朝" w:hint="eastAsia"/>
          <w:sz w:val="20"/>
          <w:szCs w:val="20"/>
        </w:rPr>
        <w:t>で組み付けが行われています。</w:t>
      </w:r>
    </w:p>
    <w:p w:rsidR="009B351C" w:rsidRDefault="009B351C" w:rsidP="005D2B06">
      <w:pPr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 xml:space="preserve">　　※　</w:t>
      </w:r>
      <w:r w:rsidRPr="009B351C">
        <w:rPr>
          <w:rFonts w:ascii="ＭＳ 明朝" w:hAnsi="ＭＳ 明朝" w:hint="eastAsia"/>
          <w:color w:val="FF0000"/>
          <w:sz w:val="20"/>
          <w:szCs w:val="20"/>
        </w:rPr>
        <w:t>上部屋外側の</w:t>
      </w:r>
      <w:r w:rsidR="00710903">
        <w:rPr>
          <w:rFonts w:ascii="ＭＳ 明朝" w:hAnsi="ＭＳ 明朝" w:hint="eastAsia"/>
          <w:color w:val="FF0000"/>
          <w:sz w:val="20"/>
          <w:szCs w:val="20"/>
        </w:rPr>
        <w:t>ｱﾙﾐｶﾊﾞｰ</w:t>
      </w:r>
      <w:r>
        <w:rPr>
          <w:rFonts w:ascii="ＭＳ 明朝" w:hAnsi="ＭＳ 明朝" w:hint="eastAsia"/>
          <w:sz w:val="20"/>
          <w:szCs w:val="20"/>
        </w:rPr>
        <w:t>は、</w:t>
      </w:r>
      <w:r w:rsidRPr="00443762">
        <w:rPr>
          <w:rFonts w:ascii="ＭＳ 明朝" w:hAnsi="ＭＳ 明朝" w:hint="eastAsia"/>
          <w:color w:val="FF0000"/>
          <w:sz w:val="20"/>
          <w:szCs w:val="20"/>
        </w:rPr>
        <w:t>３枚ﾊﾟﾈﾙ</w:t>
      </w:r>
      <w:r>
        <w:rPr>
          <w:rFonts w:ascii="ＭＳ 明朝" w:hAnsi="ＭＳ 明朝" w:hint="eastAsia"/>
          <w:sz w:val="20"/>
          <w:szCs w:val="20"/>
        </w:rPr>
        <w:t>を通して</w:t>
      </w:r>
      <w:r w:rsidRPr="00443762">
        <w:rPr>
          <w:rFonts w:ascii="ＭＳ 明朝" w:hAnsi="ＭＳ 明朝" w:hint="eastAsia"/>
          <w:color w:val="FF0000"/>
          <w:sz w:val="20"/>
          <w:szCs w:val="20"/>
        </w:rPr>
        <w:t>１枚</w:t>
      </w:r>
      <w:r>
        <w:rPr>
          <w:rFonts w:ascii="ＭＳ 明朝" w:hAnsi="ＭＳ 明朝" w:hint="eastAsia"/>
          <w:sz w:val="20"/>
          <w:szCs w:val="20"/>
        </w:rPr>
        <w:t>となっているため、取り外しが</w:t>
      </w:r>
    </w:p>
    <w:p w:rsidR="009B351C" w:rsidRPr="005D2B06" w:rsidRDefault="009B351C" w:rsidP="009B351C">
      <w:pPr>
        <w:ind w:firstLineChars="400" w:firstLine="8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できません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3.</w:t>
      </w:r>
      <w:r w:rsidR="00443762">
        <w:rPr>
          <w:rFonts w:ascii="ＭＳ 明朝" w:hAnsi="ＭＳ 明朝" w:hint="eastAsia"/>
          <w:sz w:val="20"/>
          <w:szCs w:val="20"/>
        </w:rPr>
        <w:t xml:space="preserve">　このため、上部気密材の交換は、F</w:t>
      </w:r>
      <w:r w:rsidR="00443762" w:rsidRPr="009728EF">
        <w:rPr>
          <w:rFonts w:ascii="ＭＳ 明朝" w:hAnsi="ＭＳ 明朝" w:hint="eastAsia"/>
          <w:color w:val="FF0000"/>
          <w:sz w:val="20"/>
          <w:szCs w:val="20"/>
        </w:rPr>
        <w:t>IXﾊﾟﾈﾙ</w:t>
      </w:r>
      <w:r w:rsidRPr="005D2B06">
        <w:rPr>
          <w:rFonts w:ascii="ＭＳ 明朝" w:hAnsi="ＭＳ 明朝" w:hint="eastAsia"/>
          <w:sz w:val="20"/>
          <w:szCs w:val="20"/>
        </w:rPr>
        <w:t>となっている部分と</w:t>
      </w:r>
      <w:r w:rsidR="00443762">
        <w:rPr>
          <w:rFonts w:ascii="ＭＳ 明朝" w:hAnsi="ＭＳ 明朝" w:hint="eastAsia"/>
          <w:sz w:val="20"/>
          <w:szCs w:val="20"/>
        </w:rPr>
        <w:t>、</w:t>
      </w:r>
      <w:r w:rsidRPr="009728EF">
        <w:rPr>
          <w:rFonts w:ascii="ＭＳ 明朝" w:hAnsi="ＭＳ 明朝" w:hint="eastAsia"/>
          <w:color w:val="FF0000"/>
          <w:sz w:val="20"/>
          <w:szCs w:val="20"/>
        </w:rPr>
        <w:t>２枚組</w:t>
      </w:r>
      <w:r w:rsidRPr="005D2B06">
        <w:rPr>
          <w:rFonts w:ascii="ＭＳ 明朝" w:hAnsi="ＭＳ 明朝" w:hint="eastAsia"/>
          <w:sz w:val="20"/>
          <w:szCs w:val="20"/>
        </w:rPr>
        <w:t>となっている部分を、</w:t>
      </w:r>
    </w:p>
    <w:p w:rsidR="00443762" w:rsidRDefault="005D2B06" w:rsidP="00443762">
      <w:pPr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 xml:space="preserve">　　</w:t>
      </w:r>
      <w:r w:rsidRPr="009728EF">
        <w:rPr>
          <w:rFonts w:ascii="ＭＳ 明朝" w:hAnsi="ＭＳ 明朝" w:hint="eastAsia"/>
          <w:color w:val="FF0000"/>
          <w:sz w:val="20"/>
          <w:szCs w:val="20"/>
        </w:rPr>
        <w:t>見えにくい部分</w:t>
      </w:r>
      <w:r w:rsidRPr="005D2B06">
        <w:rPr>
          <w:rFonts w:ascii="ＭＳ 明朝" w:hAnsi="ＭＳ 明朝" w:hint="eastAsia"/>
          <w:sz w:val="20"/>
          <w:szCs w:val="20"/>
        </w:rPr>
        <w:t>で切断し、</w:t>
      </w:r>
      <w:r w:rsidRPr="009728EF">
        <w:rPr>
          <w:rFonts w:ascii="ＭＳ 明朝" w:hAnsi="ＭＳ 明朝"/>
          <w:color w:val="FF0000"/>
          <w:sz w:val="20"/>
          <w:szCs w:val="20"/>
        </w:rPr>
        <w:t>2</w:t>
      </w:r>
      <w:r w:rsidRPr="009728EF">
        <w:rPr>
          <w:rFonts w:ascii="ＭＳ 明朝" w:hAnsi="ＭＳ 明朝" w:hint="eastAsia"/>
          <w:color w:val="FF0000"/>
          <w:sz w:val="20"/>
          <w:szCs w:val="20"/>
        </w:rPr>
        <w:t>枚組</w:t>
      </w:r>
      <w:r w:rsidRPr="005D2B06">
        <w:rPr>
          <w:rFonts w:ascii="ＭＳ 明朝" w:hAnsi="ＭＳ 明朝" w:hint="eastAsia"/>
          <w:sz w:val="20"/>
          <w:szCs w:val="20"/>
        </w:rPr>
        <w:t>に使われている</w:t>
      </w:r>
      <w:r w:rsidRPr="009728EF">
        <w:rPr>
          <w:rFonts w:ascii="ＭＳ 明朝" w:hAnsi="ＭＳ 明朝" w:hint="eastAsia"/>
          <w:color w:val="FF0000"/>
          <w:sz w:val="20"/>
          <w:szCs w:val="20"/>
        </w:rPr>
        <w:t>部分だけ</w:t>
      </w:r>
      <w:r w:rsidRPr="005D2B06">
        <w:rPr>
          <w:rFonts w:ascii="ＭＳ 明朝" w:hAnsi="ＭＳ 明朝" w:hint="eastAsia"/>
          <w:sz w:val="20"/>
          <w:szCs w:val="20"/>
        </w:rPr>
        <w:t>を</w:t>
      </w:r>
      <w:r w:rsidRPr="009728EF">
        <w:rPr>
          <w:rFonts w:ascii="ＭＳ 明朝" w:hAnsi="ＭＳ 明朝" w:hint="eastAsia"/>
          <w:color w:val="FF0000"/>
          <w:sz w:val="20"/>
          <w:szCs w:val="20"/>
        </w:rPr>
        <w:t>引き抜き</w:t>
      </w:r>
      <w:r w:rsidRPr="005D2B06">
        <w:rPr>
          <w:rFonts w:ascii="ＭＳ 明朝" w:hAnsi="ＭＳ 明朝" w:hint="eastAsia"/>
          <w:sz w:val="20"/>
          <w:szCs w:val="20"/>
        </w:rPr>
        <w:t>、交換品を改めて差し</w:t>
      </w:r>
    </w:p>
    <w:p w:rsidR="005D2B06" w:rsidRPr="005D2B06" w:rsidRDefault="005D2B06" w:rsidP="00443762">
      <w:pPr>
        <w:ind w:firstLineChars="200" w:firstLine="400"/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>込むことで復旧します。</w:t>
      </w:r>
    </w:p>
    <w:p w:rsidR="00710903" w:rsidRDefault="005D2B06" w:rsidP="005D2B06">
      <w:pPr>
        <w:rPr>
          <w:rFonts w:ascii="ＭＳ 明朝" w:hAnsi="ＭＳ 明朝" w:hint="eastAsia"/>
          <w:color w:val="FF0000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4.</w:t>
      </w:r>
      <w:r w:rsidR="009728EF">
        <w:rPr>
          <w:rFonts w:ascii="ＭＳ 明朝" w:hAnsi="ＭＳ 明朝" w:hint="eastAsia"/>
          <w:sz w:val="20"/>
          <w:szCs w:val="20"/>
        </w:rPr>
        <w:t xml:space="preserve">　これには、ﾛｯｸ</w:t>
      </w:r>
      <w:r w:rsidRPr="005D2B06">
        <w:rPr>
          <w:rFonts w:ascii="ＭＳ 明朝" w:hAnsi="ＭＳ 明朝" w:hint="eastAsia"/>
          <w:sz w:val="20"/>
          <w:szCs w:val="20"/>
        </w:rPr>
        <w:t>側縦方向の同形の気密材を、</w:t>
      </w:r>
      <w:r w:rsidRPr="005D2B06">
        <w:rPr>
          <w:rFonts w:ascii="ＭＳ 明朝" w:hAnsi="ＭＳ 明朝" w:hint="eastAsia"/>
          <w:color w:val="FF0000"/>
          <w:sz w:val="20"/>
          <w:szCs w:val="20"/>
        </w:rPr>
        <w:t>先刃の薄い</w:t>
      </w:r>
      <w:r w:rsidRPr="005D2B06">
        <w:rPr>
          <w:rFonts w:ascii="ＭＳ 明朝" w:hAnsi="ＭＳ 明朝"/>
          <w:color w:val="FF0000"/>
          <w:sz w:val="20"/>
          <w:szCs w:val="20"/>
        </w:rPr>
        <w:t>L</w:t>
      </w:r>
      <w:r w:rsidRPr="005D2B06">
        <w:rPr>
          <w:rFonts w:ascii="ＭＳ 明朝" w:hAnsi="ＭＳ 明朝" w:hint="eastAsia"/>
          <w:color w:val="FF0000"/>
          <w:sz w:val="20"/>
          <w:szCs w:val="20"/>
        </w:rPr>
        <w:t>型</w:t>
      </w:r>
      <w:r w:rsidR="00710903">
        <w:rPr>
          <w:rFonts w:ascii="ＭＳ 明朝" w:hAnsi="ＭＳ 明朝" w:hint="eastAsia"/>
          <w:color w:val="FF0000"/>
          <w:sz w:val="20"/>
          <w:szCs w:val="20"/>
        </w:rPr>
        <w:t>ｽｸﾚｰﾊﾟｰ</w:t>
      </w:r>
    </w:p>
    <w:p w:rsidR="005D2B06" w:rsidRPr="005D2B06" w:rsidRDefault="005D2B06" w:rsidP="00710903">
      <w:pPr>
        <w:ind w:firstLineChars="150" w:firstLine="300"/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>（日曜大工店、塗装品売り場で販売￥</w:t>
      </w:r>
      <w:r w:rsidRPr="005D2B06">
        <w:rPr>
          <w:rFonts w:ascii="ＭＳ 明朝" w:hAnsi="ＭＳ 明朝"/>
          <w:sz w:val="20"/>
          <w:szCs w:val="20"/>
        </w:rPr>
        <w:t>500</w:t>
      </w:r>
      <w:r w:rsidRPr="005D2B06">
        <w:rPr>
          <w:rFonts w:ascii="ＭＳ 明朝" w:hAnsi="ＭＳ 明朝" w:hint="eastAsia"/>
          <w:sz w:val="20"/>
          <w:szCs w:val="20"/>
        </w:rPr>
        <w:t>円</w:t>
      </w:r>
      <w:r w:rsidRPr="005D2B06">
        <w:rPr>
          <w:rFonts w:ascii="ＭＳ 明朝" w:hAnsi="ＭＳ 明朝"/>
          <w:sz w:val="20"/>
          <w:szCs w:val="20"/>
        </w:rPr>
        <w:t>/</w:t>
      </w:r>
      <w:r w:rsidRPr="005D2B06">
        <w:rPr>
          <w:rFonts w:ascii="ＭＳ 明朝" w:hAnsi="ＭＳ 明朝" w:hint="eastAsia"/>
          <w:sz w:val="20"/>
          <w:szCs w:val="20"/>
        </w:rPr>
        <w:t>１個　程度。　添付画像の製品）で、</w:t>
      </w:r>
    </w:p>
    <w:p w:rsidR="005D2B06" w:rsidRPr="005D2B06" w:rsidRDefault="00710903" w:rsidP="005D2B06">
      <w:pPr>
        <w:ind w:firstLine="4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端から引き起こして、取り外します。　このｽｸﾚｰﾊﾟｰ</w:t>
      </w:r>
      <w:r w:rsidR="005D2B06" w:rsidRPr="005D2B06">
        <w:rPr>
          <w:rFonts w:ascii="ＭＳ 明朝" w:hAnsi="ＭＳ 明朝" w:hint="eastAsia"/>
          <w:sz w:val="20"/>
          <w:szCs w:val="20"/>
        </w:rPr>
        <w:t>は</w:t>
      </w:r>
      <w:r w:rsidR="005D2B06" w:rsidRPr="009728EF">
        <w:rPr>
          <w:rFonts w:ascii="ＭＳ 明朝" w:hAnsi="ＭＳ 明朝" w:hint="eastAsia"/>
          <w:color w:val="FF0000"/>
          <w:sz w:val="20"/>
          <w:szCs w:val="20"/>
        </w:rPr>
        <w:t>多用途</w:t>
      </w:r>
      <w:r w:rsidR="005D2B06" w:rsidRPr="005D2B06">
        <w:rPr>
          <w:rFonts w:ascii="ＭＳ 明朝" w:hAnsi="ＭＳ 明朝" w:hint="eastAsia"/>
          <w:sz w:val="20"/>
          <w:szCs w:val="20"/>
        </w:rPr>
        <w:t>に使えて</w:t>
      </w:r>
      <w:r w:rsidR="005D2B06" w:rsidRPr="009728EF">
        <w:rPr>
          <w:rFonts w:ascii="ＭＳ 明朝" w:hAnsi="ＭＳ 明朝" w:hint="eastAsia"/>
          <w:color w:val="FF0000"/>
          <w:sz w:val="20"/>
          <w:szCs w:val="20"/>
        </w:rPr>
        <w:t>便利</w:t>
      </w:r>
      <w:r w:rsidR="005D2B06" w:rsidRPr="005D2B06">
        <w:rPr>
          <w:rFonts w:ascii="ＭＳ 明朝" w:hAnsi="ＭＳ 明朝" w:hint="eastAsia"/>
          <w:sz w:val="20"/>
          <w:szCs w:val="20"/>
        </w:rPr>
        <w:t>です。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5.</w:t>
      </w:r>
      <w:r w:rsidR="00710903">
        <w:rPr>
          <w:rFonts w:ascii="ＭＳ 明朝" w:hAnsi="ＭＳ 明朝" w:hint="eastAsia"/>
          <w:sz w:val="20"/>
          <w:szCs w:val="20"/>
        </w:rPr>
        <w:t xml:space="preserve">　この気密材</w:t>
      </w:r>
      <w:r w:rsidR="00710903" w:rsidRPr="009728EF">
        <w:rPr>
          <w:rFonts w:ascii="ＭＳ 明朝" w:hAnsi="ＭＳ 明朝" w:hint="eastAsia"/>
          <w:color w:val="FF0000"/>
          <w:sz w:val="20"/>
          <w:szCs w:val="20"/>
        </w:rPr>
        <w:t>裏</w:t>
      </w:r>
      <w:r w:rsidR="00710903">
        <w:rPr>
          <w:rFonts w:ascii="ＭＳ 明朝" w:hAnsi="ＭＳ 明朝" w:hint="eastAsia"/>
          <w:sz w:val="20"/>
          <w:szCs w:val="20"/>
        </w:rPr>
        <w:t>の</w:t>
      </w:r>
      <w:r w:rsidR="00710903" w:rsidRPr="009728EF">
        <w:rPr>
          <w:rFonts w:ascii="ＭＳ 明朝" w:hAnsi="ＭＳ 明朝" w:hint="eastAsia"/>
          <w:color w:val="FF0000"/>
          <w:sz w:val="20"/>
          <w:szCs w:val="20"/>
        </w:rPr>
        <w:t>真木</w:t>
      </w:r>
      <w:r w:rsidR="00710903">
        <w:rPr>
          <w:rFonts w:ascii="ＭＳ 明朝" w:hAnsi="ＭＳ 明朝" w:hint="eastAsia"/>
          <w:sz w:val="20"/>
          <w:szCs w:val="20"/>
        </w:rPr>
        <w:t>を取り外します。（</w:t>
      </w:r>
      <w:r w:rsidR="00710903" w:rsidRPr="009728EF">
        <w:rPr>
          <w:rFonts w:ascii="ＭＳ 明朝" w:hAnsi="ＭＳ 明朝" w:hint="eastAsia"/>
          <w:color w:val="FF0000"/>
          <w:sz w:val="20"/>
          <w:szCs w:val="20"/>
        </w:rPr>
        <w:t>ねじ</w:t>
      </w:r>
      <w:r w:rsidR="00710903">
        <w:rPr>
          <w:rFonts w:ascii="ＭＳ 明朝" w:hAnsi="ＭＳ 明朝" w:hint="eastAsia"/>
          <w:sz w:val="20"/>
          <w:szCs w:val="20"/>
        </w:rPr>
        <w:t>又は</w:t>
      </w:r>
      <w:r w:rsidR="00710903" w:rsidRPr="009728EF">
        <w:rPr>
          <w:rFonts w:ascii="ＭＳ 明朝" w:hAnsi="ＭＳ 明朝" w:hint="eastAsia"/>
          <w:color w:val="FF0000"/>
          <w:sz w:val="20"/>
          <w:szCs w:val="20"/>
        </w:rPr>
        <w:t>ｽﾃｰﾌﾟﾙ</w:t>
      </w:r>
      <w:r w:rsidRPr="005D2B06">
        <w:rPr>
          <w:rFonts w:ascii="ＭＳ 明朝" w:hAnsi="ＭＳ 明朝" w:hint="eastAsia"/>
          <w:sz w:val="20"/>
          <w:szCs w:val="20"/>
        </w:rPr>
        <w:t>で</w:t>
      </w:r>
      <w:r w:rsidRPr="009728EF">
        <w:rPr>
          <w:rFonts w:ascii="ＭＳ 明朝" w:hAnsi="ＭＳ 明朝" w:hint="eastAsia"/>
          <w:color w:val="FF0000"/>
          <w:sz w:val="20"/>
          <w:szCs w:val="20"/>
        </w:rPr>
        <w:t>固定</w:t>
      </w:r>
      <w:r w:rsidRPr="005D2B06">
        <w:rPr>
          <w:rFonts w:ascii="ＭＳ 明朝" w:hAnsi="ＭＳ 明朝" w:hint="eastAsia"/>
          <w:sz w:val="20"/>
          <w:szCs w:val="20"/>
        </w:rPr>
        <w:t>しています。）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6.</w:t>
      </w:r>
      <w:r w:rsidR="00710903">
        <w:rPr>
          <w:rFonts w:ascii="ＭＳ 明朝" w:hAnsi="ＭＳ 明朝" w:hint="eastAsia"/>
          <w:sz w:val="20"/>
          <w:szCs w:val="20"/>
        </w:rPr>
        <w:t xml:space="preserve">　この真木上部に位置する、上方の気密材の</w:t>
      </w:r>
      <w:r w:rsidR="00710903" w:rsidRPr="009728EF">
        <w:rPr>
          <w:rFonts w:ascii="ＭＳ 明朝" w:hAnsi="ＭＳ 明朝" w:hint="eastAsia"/>
          <w:color w:val="FF0000"/>
          <w:sz w:val="20"/>
          <w:szCs w:val="20"/>
        </w:rPr>
        <w:t>際</w:t>
      </w:r>
      <w:r w:rsidR="00710903">
        <w:rPr>
          <w:rFonts w:ascii="ＭＳ 明朝" w:hAnsi="ＭＳ 明朝" w:hint="eastAsia"/>
          <w:sz w:val="20"/>
          <w:szCs w:val="20"/>
        </w:rPr>
        <w:t>に、</w:t>
      </w:r>
      <w:r w:rsidR="00710903" w:rsidRPr="009728EF">
        <w:rPr>
          <w:rFonts w:ascii="ＭＳ 明朝" w:hAnsi="ＭＳ 明朝" w:hint="eastAsia"/>
          <w:color w:val="FF0000"/>
          <w:sz w:val="20"/>
          <w:szCs w:val="20"/>
        </w:rPr>
        <w:t>ｶｯﾀｰﾅｲﾌ</w:t>
      </w:r>
      <w:r w:rsidRPr="005D2B06">
        <w:rPr>
          <w:rFonts w:ascii="ＭＳ 明朝" w:hAnsi="ＭＳ 明朝" w:hint="eastAsia"/>
          <w:sz w:val="20"/>
          <w:szCs w:val="20"/>
        </w:rPr>
        <w:t>又は</w:t>
      </w:r>
      <w:r w:rsidRPr="00AC507F">
        <w:rPr>
          <w:rFonts w:ascii="ＭＳ 明朝" w:hAnsi="ＭＳ 明朝"/>
          <w:color w:val="FF0000"/>
          <w:sz w:val="20"/>
          <w:szCs w:val="20"/>
        </w:rPr>
        <w:t>2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</w:rPr>
        <w:t>ﾐﾘ</w:t>
      </w:r>
      <w:r w:rsidRPr="00AC507F">
        <w:rPr>
          <w:rFonts w:ascii="ＭＳ 明朝" w:hAnsi="ＭＳ 明朝" w:hint="eastAsia"/>
          <w:color w:val="FF0000"/>
          <w:sz w:val="20"/>
          <w:szCs w:val="20"/>
        </w:rPr>
        <w:t>φ</w:t>
      </w:r>
      <w:r w:rsidRPr="005D2B06">
        <w:rPr>
          <w:rFonts w:ascii="ＭＳ 明朝" w:hAnsi="ＭＳ 明朝" w:hint="eastAsia"/>
          <w:sz w:val="20"/>
          <w:szCs w:val="20"/>
        </w:rPr>
        <w:t>程度の</w:t>
      </w:r>
    </w:p>
    <w:p w:rsidR="005D2B06" w:rsidRPr="005D2B06" w:rsidRDefault="00443762" w:rsidP="005D2B06">
      <w:pPr>
        <w:ind w:firstLine="4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ﾄﾞﾘﾙﾋﾞｯﾄ</w:t>
      </w:r>
      <w:r w:rsidR="005D2B06" w:rsidRPr="005D2B06">
        <w:rPr>
          <w:rFonts w:ascii="ＭＳ 明朝" w:hAnsi="ＭＳ 明朝" w:hint="eastAsia"/>
          <w:sz w:val="20"/>
          <w:szCs w:val="20"/>
        </w:rPr>
        <w:t>で、</w:t>
      </w:r>
      <w:r w:rsidR="005D2B06" w:rsidRPr="005D2B06">
        <w:rPr>
          <w:rFonts w:ascii="ＭＳ 明朝" w:hAnsi="ＭＳ 明朝" w:hint="eastAsia"/>
          <w:color w:val="FF0000"/>
          <w:sz w:val="20"/>
          <w:szCs w:val="20"/>
        </w:rPr>
        <w:t>浅い穴を開け</w:t>
      </w:r>
      <w:r w:rsidR="005D2B06" w:rsidRPr="005D2B06">
        <w:rPr>
          <w:rFonts w:ascii="ＭＳ 明朝" w:hAnsi="ＭＳ 明朝" w:hint="eastAsia"/>
          <w:sz w:val="20"/>
          <w:szCs w:val="20"/>
        </w:rPr>
        <w:t>、この</w:t>
      </w:r>
      <w:r w:rsidR="005D2B06" w:rsidRPr="00AC507F">
        <w:rPr>
          <w:rFonts w:ascii="ＭＳ 明朝" w:hAnsi="ＭＳ 明朝" w:hint="eastAsia"/>
          <w:color w:val="FF0000"/>
          <w:sz w:val="20"/>
          <w:szCs w:val="20"/>
        </w:rPr>
        <w:t>部分</w:t>
      </w:r>
      <w:r w:rsidR="005D2B06" w:rsidRPr="005D2B06">
        <w:rPr>
          <w:rFonts w:ascii="ＭＳ 明朝" w:hAnsi="ＭＳ 明朝" w:hint="eastAsia"/>
          <w:sz w:val="20"/>
          <w:szCs w:val="20"/>
        </w:rPr>
        <w:t>で気密材を</w:t>
      </w:r>
      <w:r w:rsidR="005D2B06" w:rsidRPr="00AC507F">
        <w:rPr>
          <w:rFonts w:ascii="ＭＳ 明朝" w:hAnsi="ＭＳ 明朝" w:hint="eastAsia"/>
          <w:color w:val="FF0000"/>
          <w:sz w:val="20"/>
          <w:szCs w:val="20"/>
        </w:rPr>
        <w:t>切断</w:t>
      </w:r>
      <w:r w:rsidR="005D2B06" w:rsidRPr="005D2B06">
        <w:rPr>
          <w:rFonts w:ascii="ＭＳ 明朝" w:hAnsi="ＭＳ 明朝" w:hint="eastAsia"/>
          <w:sz w:val="20"/>
          <w:szCs w:val="20"/>
        </w:rPr>
        <w:t>します。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7.</w:t>
      </w:r>
      <w:r w:rsidRPr="005D2B06">
        <w:rPr>
          <w:rFonts w:ascii="ＭＳ 明朝" w:hAnsi="ＭＳ 明朝" w:hint="eastAsia"/>
          <w:sz w:val="20"/>
          <w:szCs w:val="20"/>
        </w:rPr>
        <w:t xml:space="preserve">　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</w:rPr>
        <w:t>先の</w:t>
      </w:r>
      <w:r w:rsidRPr="00AC507F">
        <w:rPr>
          <w:rFonts w:ascii="ＭＳ 明朝" w:hAnsi="ＭＳ 明朝" w:hint="eastAsia"/>
          <w:color w:val="FF0000"/>
          <w:sz w:val="20"/>
          <w:szCs w:val="20"/>
        </w:rPr>
        <w:t>説明書</w:t>
      </w:r>
      <w:r w:rsidRPr="005D2B06">
        <w:rPr>
          <w:rFonts w:ascii="ＭＳ 明朝" w:hAnsi="ＭＳ 明朝" w:hint="eastAsia"/>
          <w:sz w:val="20"/>
          <w:szCs w:val="20"/>
        </w:rPr>
        <w:t>に則って、交換部分を</w:t>
      </w:r>
      <w:r w:rsidRPr="00AC507F">
        <w:rPr>
          <w:rFonts w:ascii="ＭＳ 明朝" w:hAnsi="ＭＳ 明朝" w:hint="eastAsia"/>
          <w:color w:val="FF0000"/>
          <w:sz w:val="20"/>
          <w:szCs w:val="20"/>
        </w:rPr>
        <w:t>若干下方</w:t>
      </w:r>
      <w:r w:rsidRPr="005D2B06">
        <w:rPr>
          <w:rFonts w:ascii="ＭＳ 明朝" w:hAnsi="ＭＳ 明朝" w:hint="eastAsia"/>
          <w:sz w:val="20"/>
          <w:szCs w:val="20"/>
        </w:rPr>
        <w:t>に引き下げ、</w:t>
      </w:r>
      <w:r w:rsidRPr="005D2B06">
        <w:rPr>
          <w:rFonts w:ascii="ＭＳ 明朝" w:hAnsi="ＭＳ 明朝" w:hint="eastAsia"/>
          <w:color w:val="FF0000"/>
          <w:sz w:val="20"/>
          <w:szCs w:val="20"/>
        </w:rPr>
        <w:t>室内側横</w:t>
      </w:r>
      <w:r w:rsidRPr="005D2B06">
        <w:rPr>
          <w:rFonts w:ascii="ＭＳ 明朝" w:hAnsi="ＭＳ 明朝" w:hint="eastAsia"/>
          <w:sz w:val="20"/>
          <w:szCs w:val="20"/>
        </w:rPr>
        <w:t>へ引き抜きます。</w:t>
      </w:r>
    </w:p>
    <w:p w:rsidR="00AC507F" w:rsidRDefault="005D2B06" w:rsidP="005D2B06">
      <w:pPr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lastRenderedPageBreak/>
        <w:t xml:space="preserve">　　この際は</w:t>
      </w:r>
      <w:r w:rsidR="00AC507F">
        <w:rPr>
          <w:rFonts w:ascii="ＭＳ 明朝" w:hAnsi="ＭＳ 明朝" w:hint="eastAsia"/>
          <w:sz w:val="20"/>
          <w:szCs w:val="20"/>
        </w:rPr>
        <w:t>、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  <w:u w:val="single"/>
        </w:rPr>
        <w:t>間歇的な</w:t>
      </w:r>
      <w:r w:rsidRPr="00AC507F">
        <w:rPr>
          <w:rFonts w:ascii="ＭＳ 明朝" w:hAnsi="ＭＳ 明朝" w:hint="eastAsia"/>
          <w:color w:val="FF0000"/>
          <w:sz w:val="20"/>
          <w:szCs w:val="20"/>
          <w:u w:val="single"/>
        </w:rPr>
        <w:t>力</w:t>
      </w:r>
      <w:r w:rsidR="00AC507F" w:rsidRPr="00AC507F">
        <w:rPr>
          <w:rFonts w:ascii="ＭＳ 明朝" w:hAnsi="ＭＳ 明朝" w:hint="eastAsia"/>
          <w:sz w:val="20"/>
          <w:szCs w:val="20"/>
          <w:u w:val="single"/>
        </w:rPr>
        <w:t>を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  <w:u w:val="single"/>
        </w:rPr>
        <w:t>掛ける</w:t>
      </w:r>
      <w:r w:rsidRPr="00AC507F">
        <w:rPr>
          <w:rFonts w:ascii="ＭＳ 明朝" w:hAnsi="ＭＳ 明朝" w:hint="eastAsia"/>
          <w:color w:val="FF0000"/>
          <w:sz w:val="20"/>
          <w:szCs w:val="20"/>
          <w:u w:val="single"/>
        </w:rPr>
        <w:t>必要</w:t>
      </w:r>
      <w:r w:rsidR="00AC507F" w:rsidRPr="00AC507F">
        <w:rPr>
          <w:rFonts w:ascii="ＭＳ 明朝" w:hAnsi="ＭＳ 明朝" w:hint="eastAsia"/>
          <w:sz w:val="20"/>
          <w:szCs w:val="20"/>
        </w:rPr>
        <w:t>が</w:t>
      </w:r>
      <w:r w:rsidR="00AC507F">
        <w:rPr>
          <w:rFonts w:ascii="ＭＳ 明朝" w:hAnsi="ＭＳ 明朝" w:hint="eastAsia"/>
          <w:sz w:val="20"/>
          <w:szCs w:val="20"/>
        </w:rPr>
        <w:t xml:space="preserve">あります。　</w:t>
      </w:r>
    </w:p>
    <w:p w:rsidR="00AC507F" w:rsidRDefault="005D2B06" w:rsidP="00AC507F">
      <w:pPr>
        <w:ind w:firstLineChars="200" w:firstLine="400"/>
        <w:rPr>
          <w:rFonts w:ascii="ＭＳ 明朝" w:hAnsi="ＭＳ 明朝" w:hint="eastAsia"/>
          <w:sz w:val="20"/>
          <w:szCs w:val="20"/>
        </w:rPr>
      </w:pPr>
      <w:r w:rsidRPr="00AC507F">
        <w:rPr>
          <w:rFonts w:ascii="ＭＳ 明朝" w:hAnsi="ＭＳ 明朝" w:hint="eastAsia"/>
          <w:color w:val="FF0000"/>
          <w:sz w:val="20"/>
          <w:szCs w:val="20"/>
        </w:rPr>
        <w:t>安定</w:t>
      </w:r>
      <w:r w:rsidR="00AC507F">
        <w:rPr>
          <w:rFonts w:ascii="ＭＳ 明朝" w:hAnsi="ＭＳ 明朝" w:hint="eastAsia"/>
          <w:sz w:val="20"/>
          <w:szCs w:val="20"/>
        </w:rPr>
        <w:t>した</w:t>
      </w:r>
      <w:r w:rsidRPr="00AC507F">
        <w:rPr>
          <w:rFonts w:ascii="ＭＳ 明朝" w:hAnsi="ＭＳ 明朝" w:hint="eastAsia"/>
          <w:color w:val="FF0000"/>
          <w:sz w:val="20"/>
          <w:szCs w:val="20"/>
        </w:rPr>
        <w:t>脚立</w:t>
      </w:r>
      <w:r w:rsidRPr="005D2B06">
        <w:rPr>
          <w:rFonts w:ascii="ＭＳ 明朝" w:hAnsi="ＭＳ 明朝" w:hint="eastAsia"/>
          <w:sz w:val="20"/>
          <w:szCs w:val="20"/>
        </w:rPr>
        <w:t>や</w:t>
      </w:r>
      <w:r w:rsidRPr="00AC507F">
        <w:rPr>
          <w:rFonts w:ascii="ＭＳ 明朝" w:hAnsi="ＭＳ 明朝" w:hint="eastAsia"/>
          <w:color w:val="FF0000"/>
          <w:sz w:val="20"/>
          <w:szCs w:val="20"/>
        </w:rPr>
        <w:t>作業台</w:t>
      </w:r>
      <w:r w:rsidR="00AC507F">
        <w:rPr>
          <w:rFonts w:ascii="ＭＳ 明朝" w:hAnsi="ＭＳ 明朝" w:hint="eastAsia"/>
          <w:sz w:val="20"/>
          <w:szCs w:val="20"/>
        </w:rPr>
        <w:t>へ載って</w:t>
      </w:r>
      <w:r w:rsidRPr="005D2B06">
        <w:rPr>
          <w:rFonts w:ascii="ＭＳ 明朝" w:hAnsi="ＭＳ 明朝" w:hint="eastAsia"/>
          <w:sz w:val="20"/>
          <w:szCs w:val="20"/>
        </w:rPr>
        <w:t>の</w:t>
      </w:r>
      <w:r w:rsidR="00AC507F">
        <w:rPr>
          <w:rFonts w:ascii="ＭＳ 明朝" w:hAnsi="ＭＳ 明朝" w:hint="eastAsia"/>
          <w:sz w:val="20"/>
          <w:szCs w:val="20"/>
        </w:rPr>
        <w:t>作業が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</w:rPr>
        <w:t>要求</w:t>
      </w:r>
      <w:r w:rsidR="00AC507F">
        <w:rPr>
          <w:rFonts w:ascii="ＭＳ 明朝" w:hAnsi="ＭＳ 明朝" w:hint="eastAsia"/>
          <w:sz w:val="20"/>
          <w:szCs w:val="20"/>
        </w:rPr>
        <w:t>されます</w:t>
      </w:r>
      <w:r w:rsidRPr="005D2B06">
        <w:rPr>
          <w:rFonts w:ascii="ＭＳ 明朝" w:hAnsi="ＭＳ 明朝" w:hint="eastAsia"/>
          <w:sz w:val="20"/>
          <w:szCs w:val="20"/>
        </w:rPr>
        <w:t xml:space="preserve">。　</w:t>
      </w:r>
    </w:p>
    <w:p w:rsidR="005D2B06" w:rsidRDefault="005D2B06" w:rsidP="00D022EF">
      <w:pPr>
        <w:ind w:firstLineChars="200" w:firstLine="402"/>
        <w:rPr>
          <w:rFonts w:ascii="ＭＳ 明朝" w:hAnsi="ＭＳ 明朝" w:hint="eastAsia"/>
          <w:sz w:val="20"/>
          <w:szCs w:val="20"/>
        </w:rPr>
      </w:pPr>
      <w:r w:rsidRPr="00D022EF">
        <w:rPr>
          <w:rFonts w:ascii="ＭＳ 明朝" w:hAnsi="ＭＳ 明朝" w:hint="eastAsia"/>
          <w:b/>
          <w:color w:val="FF0000"/>
          <w:sz w:val="20"/>
          <w:szCs w:val="20"/>
          <w:u w:val="single"/>
        </w:rPr>
        <w:t>勢い余っての転倒</w:t>
      </w:r>
      <w:r w:rsidRPr="00AC507F">
        <w:rPr>
          <w:rFonts w:ascii="ＭＳ 明朝" w:hAnsi="ＭＳ 明朝" w:hint="eastAsia"/>
          <w:sz w:val="20"/>
          <w:szCs w:val="20"/>
          <w:u w:val="single"/>
        </w:rPr>
        <w:t>や、</w:t>
      </w:r>
      <w:r w:rsidRPr="00D022EF">
        <w:rPr>
          <w:rFonts w:ascii="ＭＳ 明朝" w:hAnsi="ＭＳ 明朝" w:hint="eastAsia"/>
          <w:b/>
          <w:color w:val="FF0000"/>
          <w:sz w:val="20"/>
          <w:szCs w:val="20"/>
          <w:u w:val="single"/>
        </w:rPr>
        <w:t>転落</w:t>
      </w:r>
      <w:r w:rsidR="00AC507F">
        <w:rPr>
          <w:rFonts w:ascii="ＭＳ 明朝" w:hAnsi="ＭＳ 明朝" w:hint="eastAsia"/>
          <w:sz w:val="20"/>
          <w:szCs w:val="20"/>
        </w:rPr>
        <w:t>の無いよう、充分な</w:t>
      </w:r>
      <w:r w:rsidR="00AC507F" w:rsidRPr="00D022EF">
        <w:rPr>
          <w:rFonts w:ascii="ＭＳ 明朝" w:hAnsi="ＭＳ 明朝" w:hint="eastAsia"/>
          <w:b/>
          <w:color w:val="FF0000"/>
          <w:sz w:val="20"/>
          <w:szCs w:val="20"/>
        </w:rPr>
        <w:t>配慮</w:t>
      </w:r>
      <w:r w:rsidRPr="005D2B06">
        <w:rPr>
          <w:rFonts w:ascii="ＭＳ 明朝" w:hAnsi="ＭＳ 明朝" w:hint="eastAsia"/>
          <w:sz w:val="20"/>
          <w:szCs w:val="20"/>
        </w:rPr>
        <w:t xml:space="preserve">が必要です。　</w:t>
      </w:r>
      <w:r w:rsidRPr="00D022EF">
        <w:rPr>
          <w:rFonts w:ascii="ＭＳ 明朝" w:hAnsi="ＭＳ 明朝" w:hint="eastAsia"/>
          <w:b/>
          <w:color w:val="FF0000"/>
          <w:sz w:val="20"/>
          <w:szCs w:val="20"/>
        </w:rPr>
        <w:t>手袋</w:t>
      </w:r>
      <w:r w:rsidRPr="005D2B06">
        <w:rPr>
          <w:rFonts w:ascii="ＭＳ 明朝" w:hAnsi="ＭＳ 明朝" w:hint="eastAsia"/>
          <w:sz w:val="20"/>
          <w:szCs w:val="20"/>
        </w:rPr>
        <w:t>も</w:t>
      </w:r>
      <w:r w:rsidR="00D022EF" w:rsidRPr="00D022EF">
        <w:rPr>
          <w:rFonts w:ascii="ＭＳ 明朝" w:hAnsi="ＭＳ 明朝" w:hint="eastAsia"/>
          <w:b/>
          <w:color w:val="FF0000"/>
          <w:sz w:val="20"/>
          <w:szCs w:val="20"/>
        </w:rPr>
        <w:t>着用</w:t>
      </w:r>
      <w:r w:rsidR="00D022EF">
        <w:rPr>
          <w:rFonts w:ascii="ＭＳ 明朝" w:hAnsi="ＭＳ 明朝" w:hint="eastAsia"/>
          <w:sz w:val="20"/>
          <w:szCs w:val="20"/>
        </w:rPr>
        <w:t>して下さい。</w:t>
      </w:r>
    </w:p>
    <w:p w:rsidR="00AC507F" w:rsidRDefault="00AC507F" w:rsidP="00AC507F">
      <w:pPr>
        <w:ind w:firstLineChars="200" w:firstLine="400"/>
        <w:rPr>
          <w:rFonts w:ascii="ＭＳ 明朝" w:hAnsi="ＭＳ 明朝" w:hint="eastAsia"/>
          <w:sz w:val="20"/>
          <w:szCs w:val="20"/>
        </w:rPr>
      </w:pPr>
    </w:p>
    <w:p w:rsidR="00AC507F" w:rsidRDefault="00E17FB2" w:rsidP="00AC507F">
      <w:pPr>
        <w:ind w:firstLineChars="200" w:firstLine="402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22225</wp:posOffset>
                </wp:positionV>
                <wp:extent cx="2838450" cy="190500"/>
                <wp:effectExtent l="5715" t="12700" r="13335" b="6350"/>
                <wp:wrapNone/>
                <wp:docPr id="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90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left:0;text-align:left;margin-left:15.45pt;margin-top:1.75pt;width:223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" filled="f" strokecolor="red" strokeweight=".25pt">
                <v:textbox inset="5.85pt,.7pt,5.85pt,.7pt"/>
              </v:rect>
            </w:pict>
          </mc:Fallback>
        </mc:AlternateContent>
      </w:r>
      <w:r w:rsidR="00AC507F" w:rsidRPr="00AC507F">
        <w:rPr>
          <w:rFonts w:ascii="ＭＳ 明朝" w:hAnsi="ＭＳ 明朝" w:hint="eastAsia"/>
          <w:b/>
          <w:color w:val="FF0000"/>
          <w:sz w:val="20"/>
          <w:szCs w:val="20"/>
        </w:rPr>
        <w:t>警告!!</w:t>
      </w:r>
      <w:r w:rsidR="00AC507F">
        <w:rPr>
          <w:rFonts w:ascii="ＭＳ 明朝" w:hAnsi="ＭＳ 明朝" w:hint="eastAsia"/>
          <w:sz w:val="20"/>
          <w:szCs w:val="20"/>
        </w:rPr>
        <w:t xml:space="preserve">　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</w:rPr>
        <w:t>脚立</w:t>
      </w:r>
      <w:r w:rsidR="00AC507F">
        <w:rPr>
          <w:rFonts w:ascii="ＭＳ 明朝" w:hAnsi="ＭＳ 明朝" w:hint="eastAsia"/>
          <w:sz w:val="20"/>
          <w:szCs w:val="20"/>
        </w:rPr>
        <w:t>の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</w:rPr>
        <w:t>最上端</w:t>
      </w:r>
      <w:r w:rsidR="00AC507F">
        <w:rPr>
          <w:rFonts w:ascii="ＭＳ 明朝" w:hAnsi="ＭＳ 明朝" w:hint="eastAsia"/>
          <w:sz w:val="20"/>
          <w:szCs w:val="20"/>
        </w:rPr>
        <w:t>への</w:t>
      </w:r>
      <w:r w:rsidR="00AC507F" w:rsidRPr="00AC507F">
        <w:rPr>
          <w:rFonts w:ascii="ＭＳ 明朝" w:hAnsi="ＭＳ 明朝" w:hint="eastAsia"/>
          <w:color w:val="FF0000"/>
          <w:sz w:val="20"/>
          <w:szCs w:val="20"/>
        </w:rPr>
        <w:t>立ち載り</w:t>
      </w:r>
      <w:r w:rsidR="00AC507F">
        <w:rPr>
          <w:rFonts w:ascii="ＭＳ 明朝" w:hAnsi="ＭＳ 明朝" w:hint="eastAsia"/>
          <w:sz w:val="20"/>
          <w:szCs w:val="20"/>
        </w:rPr>
        <w:t>は</w:t>
      </w:r>
      <w:r w:rsidR="00AC507F" w:rsidRPr="00AC507F">
        <w:rPr>
          <w:rFonts w:ascii="ＭＳ 明朝" w:hAnsi="ＭＳ 明朝" w:hint="eastAsia"/>
          <w:b/>
          <w:color w:val="FF0000"/>
          <w:sz w:val="20"/>
          <w:szCs w:val="20"/>
        </w:rPr>
        <w:t>厳禁</w:t>
      </w:r>
      <w:r w:rsidR="00AC507F">
        <w:rPr>
          <w:rFonts w:ascii="ＭＳ 明朝" w:hAnsi="ＭＳ 明朝" w:hint="eastAsia"/>
          <w:sz w:val="20"/>
          <w:szCs w:val="20"/>
        </w:rPr>
        <w:t>です。</w:t>
      </w:r>
    </w:p>
    <w:p w:rsidR="00AC507F" w:rsidRPr="005D2B06" w:rsidRDefault="00AC507F" w:rsidP="00AC507F">
      <w:pPr>
        <w:ind w:firstLineChars="200" w:firstLine="400"/>
        <w:rPr>
          <w:rFonts w:ascii="ＭＳ 明朝" w:hAnsi="ＭＳ 明朝"/>
          <w:sz w:val="20"/>
          <w:szCs w:val="20"/>
        </w:rPr>
      </w:pP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8.</w:t>
      </w:r>
      <w:r w:rsidRPr="005D2B06">
        <w:rPr>
          <w:rFonts w:ascii="ＭＳ 明朝" w:hAnsi="ＭＳ 明朝" w:hint="eastAsia"/>
          <w:sz w:val="20"/>
          <w:szCs w:val="20"/>
        </w:rPr>
        <w:t xml:space="preserve">　３枚組の場合、説明書の</w:t>
      </w:r>
      <w:r w:rsidRPr="005D2B06">
        <w:rPr>
          <w:rFonts w:ascii="ＭＳ 明朝" w:hAnsi="ＭＳ 明朝"/>
          <w:sz w:val="20"/>
          <w:szCs w:val="20"/>
        </w:rPr>
        <w:t>2</w:t>
      </w:r>
      <w:r w:rsidRPr="005D2B06">
        <w:rPr>
          <w:rFonts w:ascii="ＭＳ 明朝" w:hAnsi="ＭＳ 明朝" w:hint="eastAsia"/>
          <w:sz w:val="20"/>
          <w:szCs w:val="20"/>
        </w:rPr>
        <w:t>枚組と異なり、</w:t>
      </w:r>
      <w:r w:rsidRPr="005D2B06">
        <w:rPr>
          <w:rFonts w:ascii="ＭＳ 明朝" w:hAnsi="ＭＳ 明朝" w:hint="eastAsia"/>
          <w:color w:val="FF0000"/>
          <w:sz w:val="20"/>
          <w:szCs w:val="20"/>
        </w:rPr>
        <w:t>縦、上方向の</w:t>
      </w:r>
      <w:r w:rsidR="00710903">
        <w:rPr>
          <w:rFonts w:ascii="ＭＳ 明朝" w:hAnsi="ＭＳ 明朝" w:hint="eastAsia"/>
          <w:color w:val="FF0000"/>
          <w:sz w:val="20"/>
          <w:szCs w:val="20"/>
        </w:rPr>
        <w:t>ｱﾙﾐｶﾊﾞｰ</w:t>
      </w:r>
      <w:r w:rsidRPr="005D2B06">
        <w:rPr>
          <w:rFonts w:ascii="ＭＳ 明朝" w:hAnsi="ＭＳ 明朝" w:hint="eastAsia"/>
          <w:sz w:val="20"/>
          <w:szCs w:val="20"/>
        </w:rPr>
        <w:t>は外れません。</w:t>
      </w:r>
    </w:p>
    <w:p w:rsidR="00D022EF" w:rsidRDefault="005D2B06" w:rsidP="004B6C24">
      <w:pPr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9.</w:t>
      </w:r>
      <w:r w:rsidRPr="005D2B06">
        <w:rPr>
          <w:rFonts w:ascii="ＭＳ 明朝" w:hAnsi="ＭＳ 明朝" w:hint="eastAsia"/>
          <w:sz w:val="20"/>
          <w:szCs w:val="20"/>
        </w:rPr>
        <w:t xml:space="preserve">　</w:t>
      </w:r>
      <w:r w:rsidR="00D022EF" w:rsidRPr="00D022EF">
        <w:rPr>
          <w:rFonts w:ascii="ＭＳ 明朝" w:hAnsi="ＭＳ 明朝" w:hint="eastAsia"/>
          <w:sz w:val="20"/>
          <w:szCs w:val="20"/>
        </w:rPr>
        <w:t>３枚組の場合、</w:t>
      </w:r>
      <w:r w:rsidRPr="005D2B06">
        <w:rPr>
          <w:rFonts w:ascii="ＭＳ 明朝" w:hAnsi="ＭＳ 明朝" w:hint="eastAsia"/>
          <w:sz w:val="20"/>
          <w:szCs w:val="20"/>
        </w:rPr>
        <w:t>上</w:t>
      </w:r>
      <w:r w:rsidR="00710903">
        <w:rPr>
          <w:rFonts w:ascii="ＭＳ 明朝" w:hAnsi="ＭＳ 明朝" w:hint="eastAsia"/>
          <w:sz w:val="20"/>
          <w:szCs w:val="20"/>
        </w:rPr>
        <w:t>部の気密材の、開口部分屋外側ｱﾙﾐｶﾊﾞｰ</w:t>
      </w:r>
      <w:r w:rsidRPr="005D2B06">
        <w:rPr>
          <w:rFonts w:ascii="ＭＳ 明朝" w:hAnsi="ＭＳ 明朝" w:hint="eastAsia"/>
          <w:sz w:val="20"/>
          <w:szCs w:val="20"/>
        </w:rPr>
        <w:t>に接触する、塩ビ樹脂の気密材</w:t>
      </w:r>
    </w:p>
    <w:p w:rsidR="00D022EF" w:rsidRDefault="005D2B06" w:rsidP="00D022EF">
      <w:pPr>
        <w:ind w:firstLineChars="200" w:firstLine="400"/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 w:hint="eastAsia"/>
          <w:color w:val="FF0000"/>
          <w:sz w:val="20"/>
          <w:szCs w:val="20"/>
        </w:rPr>
        <w:t>ヒレ</w:t>
      </w:r>
      <w:r w:rsidRPr="005D2B06">
        <w:rPr>
          <w:rFonts w:ascii="ＭＳ 明朝" w:hAnsi="ＭＳ 明朝" w:hint="eastAsia"/>
          <w:sz w:val="20"/>
          <w:szCs w:val="20"/>
        </w:rPr>
        <w:t>は、</w:t>
      </w:r>
      <w:r w:rsidR="004B6C24" w:rsidRPr="004B6C24">
        <w:rPr>
          <w:rFonts w:ascii="ＭＳ 明朝" w:hAnsi="ＭＳ 明朝" w:hint="eastAsia"/>
          <w:color w:val="FF0000"/>
          <w:sz w:val="20"/>
          <w:szCs w:val="20"/>
        </w:rPr>
        <w:t>作業中盤</w:t>
      </w:r>
      <w:r w:rsidR="004B6C24">
        <w:rPr>
          <w:rFonts w:ascii="ＭＳ 明朝" w:hAnsi="ＭＳ 明朝" w:hint="eastAsia"/>
          <w:sz w:val="20"/>
          <w:szCs w:val="20"/>
        </w:rPr>
        <w:t>から、</w:t>
      </w:r>
      <w:r w:rsidR="00710903" w:rsidRPr="00D022EF">
        <w:rPr>
          <w:rFonts w:ascii="ＭＳ 明朝" w:hAnsi="ＭＳ 明朝" w:hint="eastAsia"/>
          <w:color w:val="FF0000"/>
          <w:sz w:val="20"/>
          <w:szCs w:val="20"/>
        </w:rPr>
        <w:t>ｱﾙﾐｶﾊﾞｰ</w:t>
      </w:r>
      <w:r w:rsidR="00D022EF">
        <w:rPr>
          <w:rFonts w:ascii="ＭＳ 明朝" w:hAnsi="ＭＳ 明朝" w:hint="eastAsia"/>
          <w:sz w:val="20"/>
          <w:szCs w:val="20"/>
        </w:rPr>
        <w:t>と</w:t>
      </w:r>
      <w:r w:rsidRPr="005D2B06">
        <w:rPr>
          <w:rFonts w:ascii="ＭＳ 明朝" w:hAnsi="ＭＳ 明朝" w:hint="eastAsia"/>
          <w:sz w:val="20"/>
          <w:szCs w:val="20"/>
        </w:rPr>
        <w:t>の</w:t>
      </w:r>
      <w:r w:rsidRPr="00D022EF">
        <w:rPr>
          <w:rFonts w:ascii="ＭＳ 明朝" w:hAnsi="ＭＳ 明朝" w:hint="eastAsia"/>
          <w:color w:val="FF0000"/>
          <w:sz w:val="20"/>
          <w:szCs w:val="20"/>
        </w:rPr>
        <w:t>隙間</w:t>
      </w:r>
      <w:r w:rsidRPr="005D2B06">
        <w:rPr>
          <w:rFonts w:ascii="ＭＳ 明朝" w:hAnsi="ＭＳ 明朝" w:hint="eastAsia"/>
          <w:sz w:val="20"/>
          <w:szCs w:val="20"/>
        </w:rPr>
        <w:t>へ押し込むことになります。　ただし、このヒレ</w:t>
      </w:r>
    </w:p>
    <w:p w:rsidR="005D2B06" w:rsidRPr="00D022EF" w:rsidRDefault="005D2B06" w:rsidP="00D022EF">
      <w:pPr>
        <w:ind w:firstLineChars="200" w:firstLine="400"/>
        <w:rPr>
          <w:rFonts w:ascii="ＭＳ 明朝" w:hAnsi="ＭＳ 明朝"/>
          <w:color w:val="FF0000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>部分は気密水密に関与しませんので、多少傷が付いても支障がありません。</w:t>
      </w:r>
    </w:p>
    <w:p w:rsidR="004B6C24" w:rsidRDefault="005D2B06" w:rsidP="004B6C24">
      <w:pPr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10.</w:t>
      </w:r>
      <w:r w:rsidRPr="005D2B06">
        <w:rPr>
          <w:rFonts w:ascii="ＭＳ 明朝" w:hAnsi="ＭＳ 明朝" w:hint="eastAsia"/>
          <w:sz w:val="20"/>
          <w:szCs w:val="20"/>
        </w:rPr>
        <w:t xml:space="preserve">　この気密材の中央部分へ貼り付けられている</w:t>
      </w:r>
      <w:r w:rsidR="00710903">
        <w:rPr>
          <w:rFonts w:ascii="ＭＳ 明朝" w:hAnsi="ＭＳ 明朝" w:hint="eastAsia"/>
          <w:color w:val="FF0000"/>
          <w:sz w:val="20"/>
          <w:szCs w:val="20"/>
        </w:rPr>
        <w:t>ﾓﾍﾔｰﾊﾟｯﾄﾞ</w:t>
      </w:r>
      <w:r w:rsidRPr="005D2B06">
        <w:rPr>
          <w:rFonts w:ascii="ＭＳ 明朝" w:hAnsi="ＭＳ 明朝" w:hint="eastAsia"/>
          <w:sz w:val="20"/>
          <w:szCs w:val="20"/>
        </w:rPr>
        <w:t>は、一度取り外し、</w:t>
      </w:r>
      <w:r w:rsidR="00710903">
        <w:rPr>
          <w:rFonts w:ascii="ＭＳ 明朝" w:hAnsi="ＭＳ 明朝" w:hint="eastAsia"/>
          <w:sz w:val="20"/>
          <w:szCs w:val="20"/>
        </w:rPr>
        <w:t>そのうえで、</w:t>
      </w:r>
    </w:p>
    <w:p w:rsidR="004B6C24" w:rsidRDefault="00710903" w:rsidP="004B6C24">
      <w:pPr>
        <w:ind w:firstLineChars="250" w:firstLine="500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最後に隙間へ押し付け、ﾏｲﾅｽﾄﾞﾗｲﾊﾞｰ</w:t>
      </w:r>
      <w:r w:rsidR="005D2B06" w:rsidRPr="005D2B06">
        <w:rPr>
          <w:rFonts w:ascii="ＭＳ 明朝" w:hAnsi="ＭＳ 明朝" w:hint="eastAsia"/>
          <w:sz w:val="20"/>
          <w:szCs w:val="20"/>
        </w:rPr>
        <w:t>の刃先で適当な位置まで押し込み</w:t>
      </w:r>
      <w:r w:rsidR="004B6C24">
        <w:rPr>
          <w:rFonts w:ascii="ＭＳ 明朝" w:hAnsi="ＭＳ 明朝" w:hint="eastAsia"/>
          <w:sz w:val="20"/>
          <w:szCs w:val="20"/>
        </w:rPr>
        <w:t>、</w:t>
      </w:r>
      <w:r w:rsidR="005D2B06" w:rsidRPr="005D2B06">
        <w:rPr>
          <w:rFonts w:ascii="ＭＳ 明朝" w:hAnsi="ＭＳ 明朝" w:hint="eastAsia"/>
          <w:sz w:val="20"/>
          <w:szCs w:val="20"/>
        </w:rPr>
        <w:t xml:space="preserve">設置します。　　</w:t>
      </w:r>
    </w:p>
    <w:p w:rsidR="005D2B06" w:rsidRPr="005D2B06" w:rsidRDefault="005D2B06" w:rsidP="004B6C24">
      <w:pPr>
        <w:ind w:firstLineChars="250" w:firstLine="500"/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>この時も、予めこの気密材部分へ</w:t>
      </w:r>
      <w:r w:rsidR="00710903">
        <w:rPr>
          <w:rFonts w:ascii="ＭＳ 明朝" w:hAnsi="ＭＳ 明朝" w:hint="eastAsia"/>
          <w:color w:val="FF0000"/>
          <w:sz w:val="20"/>
          <w:szCs w:val="20"/>
        </w:rPr>
        <w:t>ｼﾘｺﾝｽﾌﾟﾚｰ</w:t>
      </w:r>
      <w:r w:rsidRPr="005D2B06">
        <w:rPr>
          <w:rFonts w:ascii="ＭＳ 明朝" w:hAnsi="ＭＳ 明朝" w:hint="eastAsia"/>
          <w:color w:val="FF0000"/>
          <w:sz w:val="20"/>
          <w:szCs w:val="20"/>
        </w:rPr>
        <w:t>を吹きかけ</w:t>
      </w:r>
      <w:r w:rsidRPr="005D2B06">
        <w:rPr>
          <w:rFonts w:ascii="ＭＳ 明朝" w:hAnsi="ＭＳ 明朝" w:hint="eastAsia"/>
          <w:sz w:val="20"/>
          <w:szCs w:val="20"/>
        </w:rPr>
        <w:t>、これを行うと簡単です。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4B6C24">
        <w:rPr>
          <w:rFonts w:ascii="ＭＳ 明朝" w:hAnsi="ＭＳ 明朝"/>
          <w:b/>
          <w:color w:val="FF0000"/>
          <w:sz w:val="20"/>
          <w:szCs w:val="20"/>
        </w:rPr>
        <w:t>11.</w:t>
      </w:r>
      <w:r w:rsidRPr="005D2B06">
        <w:rPr>
          <w:rFonts w:ascii="ＭＳ 明朝" w:hAnsi="ＭＳ 明朝" w:hint="eastAsia"/>
          <w:sz w:val="20"/>
          <w:szCs w:val="20"/>
        </w:rPr>
        <w:t xml:space="preserve">　</w:t>
      </w:r>
      <w:r w:rsidRPr="004B6C24">
        <w:rPr>
          <w:rFonts w:ascii="ＭＳ 明朝" w:hAnsi="ＭＳ 明朝" w:hint="eastAsia"/>
          <w:b/>
          <w:color w:val="FF0000"/>
          <w:sz w:val="20"/>
          <w:szCs w:val="20"/>
        </w:rPr>
        <w:t>交換用気密材</w:t>
      </w:r>
      <w:r w:rsidR="004B6C24" w:rsidRPr="004B6C24">
        <w:rPr>
          <w:rFonts w:ascii="ＭＳ 明朝" w:hAnsi="ＭＳ 明朝" w:hint="eastAsia"/>
          <w:b/>
          <w:color w:val="FF0000"/>
          <w:sz w:val="20"/>
          <w:szCs w:val="20"/>
        </w:rPr>
        <w:t>の採寸</w:t>
      </w:r>
      <w:r w:rsidRPr="005D2B06">
        <w:rPr>
          <w:rFonts w:ascii="ＭＳ 明朝" w:hAnsi="ＭＳ 明朝" w:hint="eastAsia"/>
          <w:sz w:val="20"/>
          <w:szCs w:val="20"/>
        </w:rPr>
        <w:t>は、引き抜いた</w:t>
      </w:r>
      <w:r w:rsidRPr="004B6C24">
        <w:rPr>
          <w:rFonts w:ascii="ＭＳ 明朝" w:hAnsi="ＭＳ 明朝" w:hint="eastAsia"/>
          <w:b/>
          <w:color w:val="FF0000"/>
          <w:sz w:val="20"/>
          <w:szCs w:val="20"/>
        </w:rPr>
        <w:t>古い気密材</w:t>
      </w:r>
      <w:r w:rsidRPr="005D2B06">
        <w:rPr>
          <w:rFonts w:ascii="ＭＳ 明朝" w:hAnsi="ＭＳ 明朝" w:hint="eastAsia"/>
          <w:sz w:val="20"/>
          <w:szCs w:val="20"/>
        </w:rPr>
        <w:t>に合わせて、</w:t>
      </w:r>
      <w:r w:rsidRPr="004B6C24">
        <w:rPr>
          <w:rFonts w:ascii="ＭＳ 明朝" w:hAnsi="ＭＳ 明朝" w:hint="eastAsia"/>
          <w:b/>
          <w:color w:val="FF0000"/>
          <w:sz w:val="20"/>
          <w:szCs w:val="20"/>
        </w:rPr>
        <w:t>寸法切断</w:t>
      </w:r>
      <w:r w:rsidRPr="005D2B06">
        <w:rPr>
          <w:rFonts w:ascii="ＭＳ 明朝" w:hAnsi="ＭＳ 明朝" w:hint="eastAsia"/>
          <w:sz w:val="20"/>
          <w:szCs w:val="20"/>
        </w:rPr>
        <w:t>します。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12.</w:t>
      </w:r>
      <w:r w:rsidRPr="005D2B06">
        <w:rPr>
          <w:rFonts w:ascii="ＭＳ 明朝" w:hAnsi="ＭＳ 明朝" w:hint="eastAsia"/>
          <w:sz w:val="20"/>
          <w:szCs w:val="20"/>
        </w:rPr>
        <w:t xml:space="preserve">　固定側壁際の、</w:t>
      </w:r>
      <w:r w:rsidRPr="004B6C24">
        <w:rPr>
          <w:rFonts w:ascii="ＭＳ 明朝" w:hAnsi="ＭＳ 明朝" w:hint="eastAsia"/>
          <w:color w:val="FF0000"/>
          <w:sz w:val="20"/>
          <w:szCs w:val="20"/>
        </w:rPr>
        <w:t>室内気密材</w:t>
      </w:r>
      <w:r w:rsidRPr="005D2B06">
        <w:rPr>
          <w:rFonts w:ascii="ＭＳ 明朝" w:hAnsi="ＭＳ 明朝" w:hint="eastAsia"/>
          <w:sz w:val="20"/>
          <w:szCs w:val="20"/>
        </w:rPr>
        <w:t>は、左右</w:t>
      </w:r>
      <w:r w:rsidRPr="004B6C24">
        <w:rPr>
          <w:rFonts w:ascii="ＭＳ 明朝" w:hAnsi="ＭＳ 明朝" w:hint="eastAsia"/>
          <w:color w:val="FF0000"/>
          <w:sz w:val="20"/>
          <w:szCs w:val="20"/>
        </w:rPr>
        <w:t>対称</w:t>
      </w:r>
      <w:r w:rsidRPr="005D2B06">
        <w:rPr>
          <w:rFonts w:ascii="ＭＳ 明朝" w:hAnsi="ＭＳ 明朝" w:hint="eastAsia"/>
          <w:sz w:val="20"/>
          <w:szCs w:val="20"/>
        </w:rPr>
        <w:t>とするための飾りで、</w:t>
      </w:r>
      <w:r w:rsidRPr="004B6C24">
        <w:rPr>
          <w:rFonts w:ascii="ＭＳ 明朝" w:hAnsi="ＭＳ 明朝" w:hint="eastAsia"/>
          <w:color w:val="FF0000"/>
          <w:sz w:val="20"/>
          <w:szCs w:val="20"/>
        </w:rPr>
        <w:t>実用性</w:t>
      </w:r>
      <w:r w:rsidRPr="005D2B06">
        <w:rPr>
          <w:rFonts w:ascii="ＭＳ 明朝" w:hAnsi="ＭＳ 明朝" w:hint="eastAsia"/>
          <w:sz w:val="20"/>
          <w:szCs w:val="20"/>
        </w:rPr>
        <w:t>はありません。</w:t>
      </w:r>
    </w:p>
    <w:p w:rsidR="005D2B06" w:rsidRPr="005D2B06" w:rsidRDefault="005D2B06" w:rsidP="005D2B06">
      <w:pPr>
        <w:rPr>
          <w:rFonts w:ascii="ＭＳ 明朝" w:hAnsi="ＭＳ 明朝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 xml:space="preserve">　　ヒレ部分が脱落しても構わないものです。</w:t>
      </w:r>
    </w:p>
    <w:p w:rsidR="004B6C24" w:rsidRDefault="005D2B06" w:rsidP="005D2B06">
      <w:pPr>
        <w:rPr>
          <w:rFonts w:ascii="ＭＳ 明朝" w:hAnsi="ＭＳ 明朝" w:hint="eastAsia"/>
          <w:sz w:val="20"/>
          <w:szCs w:val="20"/>
        </w:rPr>
      </w:pPr>
      <w:r w:rsidRPr="005D2B06">
        <w:rPr>
          <w:rFonts w:ascii="ＭＳ 明朝" w:hAnsi="ＭＳ 明朝"/>
          <w:sz w:val="20"/>
          <w:szCs w:val="20"/>
        </w:rPr>
        <w:t>13.</w:t>
      </w:r>
      <w:r w:rsidRPr="005D2B06">
        <w:rPr>
          <w:rFonts w:ascii="ＭＳ 明朝" w:hAnsi="ＭＳ 明朝" w:hint="eastAsia"/>
          <w:sz w:val="20"/>
          <w:szCs w:val="20"/>
        </w:rPr>
        <w:t xml:space="preserve">　こ</w:t>
      </w:r>
      <w:r w:rsidR="00710903">
        <w:rPr>
          <w:rFonts w:ascii="ＭＳ 明朝" w:hAnsi="ＭＳ 明朝" w:hint="eastAsia"/>
          <w:sz w:val="20"/>
          <w:szCs w:val="20"/>
        </w:rPr>
        <w:t>れらの、面で当たって気密を保持する気密材は、歯ﾌﾞﾗｼ状のﾓﾍﾔｰ</w:t>
      </w:r>
      <w:r w:rsidRPr="005D2B06">
        <w:rPr>
          <w:rFonts w:ascii="ＭＳ 明朝" w:hAnsi="ＭＳ 明朝" w:hint="eastAsia"/>
          <w:sz w:val="20"/>
          <w:szCs w:val="20"/>
        </w:rPr>
        <w:t>気密材と異なり、高い</w:t>
      </w:r>
    </w:p>
    <w:p w:rsidR="004B6C24" w:rsidRDefault="005D2B06" w:rsidP="004B6C24">
      <w:pPr>
        <w:ind w:firstLineChars="300" w:firstLine="600"/>
        <w:rPr>
          <w:rFonts w:ascii="ＭＳ 明朝" w:hAnsi="ＭＳ 明朝" w:hint="eastAsia"/>
          <w:color w:val="FF0000"/>
          <w:sz w:val="20"/>
          <w:szCs w:val="20"/>
        </w:rPr>
      </w:pPr>
      <w:r w:rsidRPr="005D2B06">
        <w:rPr>
          <w:rFonts w:ascii="ＭＳ 明朝" w:hAnsi="ＭＳ 明朝" w:hint="eastAsia"/>
          <w:sz w:val="20"/>
          <w:szCs w:val="20"/>
        </w:rPr>
        <w:t>気密性能が期待できます。　一方で、これらに働く</w:t>
      </w:r>
      <w:r w:rsidRPr="00D022EF">
        <w:rPr>
          <w:rFonts w:ascii="ＭＳ 明朝" w:hAnsi="ＭＳ 明朝" w:hint="eastAsia"/>
          <w:color w:val="FF0000"/>
          <w:sz w:val="20"/>
          <w:szCs w:val="20"/>
        </w:rPr>
        <w:t>摩擦力</w:t>
      </w:r>
      <w:r w:rsidRPr="005D2B06">
        <w:rPr>
          <w:rFonts w:ascii="ＭＳ 明朝" w:hAnsi="ＭＳ 明朝" w:hint="eastAsia"/>
          <w:sz w:val="20"/>
          <w:szCs w:val="20"/>
        </w:rPr>
        <w:t>も</w:t>
      </w:r>
      <w:r w:rsidRPr="00D022EF">
        <w:rPr>
          <w:rFonts w:ascii="ＭＳ 明朝" w:hAnsi="ＭＳ 明朝" w:hint="eastAsia"/>
          <w:color w:val="FF0000"/>
          <w:sz w:val="20"/>
          <w:szCs w:val="20"/>
        </w:rPr>
        <w:t>強く</w:t>
      </w:r>
      <w:r w:rsidRPr="005D2B06">
        <w:rPr>
          <w:rFonts w:ascii="ＭＳ 明朝" w:hAnsi="ＭＳ 明朝" w:hint="eastAsia"/>
          <w:sz w:val="20"/>
          <w:szCs w:val="20"/>
        </w:rPr>
        <w:t>なりますので、</w:t>
      </w:r>
      <w:r w:rsidR="00710903">
        <w:rPr>
          <w:rFonts w:ascii="ＭＳ 明朝" w:hAnsi="ＭＳ 明朝" w:hint="eastAsia"/>
          <w:sz w:val="20"/>
          <w:szCs w:val="20"/>
        </w:rPr>
        <w:t>年に</w:t>
      </w:r>
      <w:r w:rsidR="00710903" w:rsidRPr="004B6C24">
        <w:rPr>
          <w:rFonts w:ascii="ＭＳ 明朝" w:hAnsi="ＭＳ 明朝" w:hint="eastAsia"/>
          <w:color w:val="FF0000"/>
          <w:sz w:val="20"/>
          <w:szCs w:val="20"/>
        </w:rPr>
        <w:t>一度</w:t>
      </w:r>
    </w:p>
    <w:p w:rsidR="005D2B06" w:rsidRDefault="00710903" w:rsidP="00D022EF">
      <w:pPr>
        <w:ind w:firstLineChars="300" w:firstLine="600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ほどの、</w:t>
      </w:r>
      <w:r w:rsidRPr="004B6C24">
        <w:rPr>
          <w:rFonts w:ascii="ＭＳ 明朝" w:hAnsi="ＭＳ 明朝" w:hint="eastAsia"/>
          <w:color w:val="FF0000"/>
          <w:sz w:val="20"/>
          <w:szCs w:val="20"/>
        </w:rPr>
        <w:t>ｼﾘｺﾝｽﾌﾟﾚｰ</w:t>
      </w:r>
      <w:r w:rsidR="005D2B06" w:rsidRPr="004B6C24">
        <w:rPr>
          <w:rFonts w:ascii="ＭＳ 明朝" w:hAnsi="ＭＳ 明朝" w:hint="eastAsia"/>
          <w:color w:val="FF0000"/>
          <w:sz w:val="20"/>
          <w:szCs w:val="20"/>
        </w:rPr>
        <w:t>吹きかけ</w:t>
      </w:r>
      <w:r w:rsidR="005D2B06" w:rsidRPr="005D2B06">
        <w:rPr>
          <w:rFonts w:ascii="ＭＳ 明朝" w:hAnsi="ＭＳ 明朝" w:hint="eastAsia"/>
          <w:sz w:val="20"/>
          <w:szCs w:val="20"/>
        </w:rPr>
        <w:t>は、</w:t>
      </w:r>
      <w:r w:rsidR="005D2B06" w:rsidRPr="004B6C24">
        <w:rPr>
          <w:rFonts w:ascii="ＭＳ 明朝" w:hAnsi="ＭＳ 明朝" w:hint="eastAsia"/>
          <w:color w:val="FF0000"/>
          <w:sz w:val="20"/>
          <w:szCs w:val="20"/>
        </w:rPr>
        <w:t>開閉</w:t>
      </w:r>
      <w:r w:rsidR="005D2B06" w:rsidRPr="005D2B06">
        <w:rPr>
          <w:rFonts w:ascii="ＭＳ 明朝" w:hAnsi="ＭＳ 明朝" w:hint="eastAsia"/>
          <w:sz w:val="20"/>
          <w:szCs w:val="20"/>
        </w:rPr>
        <w:t>を著しく</w:t>
      </w:r>
      <w:r w:rsidR="005D2B06" w:rsidRPr="004B6C24">
        <w:rPr>
          <w:rFonts w:ascii="ＭＳ 明朝" w:hAnsi="ＭＳ 明朝" w:hint="eastAsia"/>
          <w:color w:val="FF0000"/>
          <w:sz w:val="20"/>
          <w:szCs w:val="20"/>
        </w:rPr>
        <w:t>軽く</w:t>
      </w:r>
      <w:r w:rsidR="005D2B06" w:rsidRPr="005D2B06">
        <w:rPr>
          <w:rFonts w:ascii="ＭＳ 明朝" w:hAnsi="ＭＳ 明朝" w:hint="eastAsia"/>
          <w:sz w:val="20"/>
          <w:szCs w:val="20"/>
        </w:rPr>
        <w:t>し、</w:t>
      </w:r>
      <w:r w:rsidR="005D2B06" w:rsidRPr="004B6C24">
        <w:rPr>
          <w:rFonts w:ascii="ＭＳ 明朝" w:hAnsi="ＭＳ 明朝" w:hint="eastAsia"/>
          <w:color w:val="FF0000"/>
          <w:sz w:val="20"/>
          <w:szCs w:val="20"/>
        </w:rPr>
        <w:t>耐久性</w:t>
      </w:r>
      <w:r w:rsidR="005D2B06" w:rsidRPr="005D2B06">
        <w:rPr>
          <w:rFonts w:ascii="ＭＳ 明朝" w:hAnsi="ＭＳ 明朝" w:hint="eastAsia"/>
          <w:sz w:val="20"/>
          <w:szCs w:val="20"/>
        </w:rPr>
        <w:t>も増すことにもなります。</w:t>
      </w:r>
    </w:p>
    <w:p w:rsidR="003E408E" w:rsidRPr="005D2B06" w:rsidRDefault="003E408E" w:rsidP="00D022EF">
      <w:pPr>
        <w:ind w:firstLineChars="300" w:firstLine="6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3/31/2016</w:t>
      </w:r>
    </w:p>
    <w:p w:rsidR="001A1F39" w:rsidRDefault="00E95351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　　　</w:t>
      </w:r>
      <w:r w:rsidR="00677330">
        <w:rPr>
          <w:rFonts w:hint="eastAsia"/>
        </w:rPr>
        <w:t xml:space="preserve">　　　　　　　　　　　　　　　　　　　　　　　　　　　　</w:t>
      </w:r>
    </w:p>
    <w:sectPr w:rsidR="001A1F39">
      <w:footerReference w:type="even" r:id="rId27"/>
      <w:footerReference w:type="default" r:id="rId2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E78" w:rsidRDefault="00F35E78">
      <w:r>
        <w:separator/>
      </w:r>
    </w:p>
  </w:endnote>
  <w:endnote w:type="continuationSeparator" w:id="0">
    <w:p w:rsidR="00F35E78" w:rsidRDefault="00F35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5B" w:rsidRDefault="008B5A5B" w:rsidP="00C91AD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5A5B" w:rsidRDefault="008B5A5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A5B" w:rsidRDefault="008B5A5B" w:rsidP="00C91AD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95256">
      <w:rPr>
        <w:rStyle w:val="a5"/>
        <w:noProof/>
      </w:rPr>
      <w:t>1</w:t>
    </w:r>
    <w:r>
      <w:rPr>
        <w:rStyle w:val="a5"/>
      </w:rPr>
      <w:fldChar w:fldCharType="end"/>
    </w:r>
  </w:p>
  <w:p w:rsidR="008B5A5B" w:rsidRDefault="008B5A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E78" w:rsidRDefault="00F35E78">
      <w:r>
        <w:separator/>
      </w:r>
    </w:p>
  </w:footnote>
  <w:footnote w:type="continuationSeparator" w:id="0">
    <w:p w:rsidR="00F35E78" w:rsidRDefault="00F35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644FA"/>
    <w:multiLevelType w:val="hybridMultilevel"/>
    <w:tmpl w:val="0F7A2FBA"/>
    <w:lvl w:ilvl="0" w:tplc="F4B6A132">
      <w:start w:val="2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6478A89A">
      <w:start w:val="3"/>
      <w:numFmt w:val="bullet"/>
      <w:lvlText w:val="※"/>
      <w:lvlJc w:val="left"/>
      <w:pPr>
        <w:tabs>
          <w:tab w:val="num" w:pos="1260"/>
        </w:tabs>
        <w:ind w:left="1260" w:hanging="42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">
    <w:nsid w:val="1A5C68F1"/>
    <w:multiLevelType w:val="hybridMultilevel"/>
    <w:tmpl w:val="F1A03782"/>
    <w:lvl w:ilvl="0" w:tplc="4D96C688">
      <w:start w:val="2"/>
      <w:numFmt w:val="decimalEnclosedCircle"/>
      <w:lvlText w:val="%1"/>
      <w:lvlJc w:val="left"/>
      <w:pPr>
        <w:tabs>
          <w:tab w:val="num" w:pos="945"/>
        </w:tabs>
        <w:ind w:left="94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">
    <w:nsid w:val="5EC2707A"/>
    <w:multiLevelType w:val="hybridMultilevel"/>
    <w:tmpl w:val="A23A38B4"/>
    <w:lvl w:ilvl="0" w:tplc="6EF2920E">
      <w:start w:val="2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3">
    <w:nsid w:val="7C230D29"/>
    <w:multiLevelType w:val="hybridMultilevel"/>
    <w:tmpl w:val="A9A6CDB2"/>
    <w:lvl w:ilvl="0" w:tplc="ACBE7714">
      <w:start w:val="2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/2wA5yNufIaRAKpsh8CvbdRApGI=" w:salt="+a1v6r2pjGLeFyH2/fysnw==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C17"/>
    <w:rsid w:val="000546B0"/>
    <w:rsid w:val="000668D4"/>
    <w:rsid w:val="000E1121"/>
    <w:rsid w:val="000E6F28"/>
    <w:rsid w:val="001161B3"/>
    <w:rsid w:val="00194329"/>
    <w:rsid w:val="00195256"/>
    <w:rsid w:val="001A1F39"/>
    <w:rsid w:val="001C28E9"/>
    <w:rsid w:val="002A5E96"/>
    <w:rsid w:val="00337BEA"/>
    <w:rsid w:val="003622C5"/>
    <w:rsid w:val="00365035"/>
    <w:rsid w:val="00390920"/>
    <w:rsid w:val="003E408E"/>
    <w:rsid w:val="00401E3C"/>
    <w:rsid w:val="0041476E"/>
    <w:rsid w:val="00443762"/>
    <w:rsid w:val="00445EE0"/>
    <w:rsid w:val="00456DD9"/>
    <w:rsid w:val="004609B9"/>
    <w:rsid w:val="00482DFE"/>
    <w:rsid w:val="00486FDA"/>
    <w:rsid w:val="00487373"/>
    <w:rsid w:val="004B2D81"/>
    <w:rsid w:val="004B6C24"/>
    <w:rsid w:val="005034B5"/>
    <w:rsid w:val="00521A3A"/>
    <w:rsid w:val="0052533B"/>
    <w:rsid w:val="005403B8"/>
    <w:rsid w:val="00542D95"/>
    <w:rsid w:val="0055297C"/>
    <w:rsid w:val="005A0E2A"/>
    <w:rsid w:val="005A5393"/>
    <w:rsid w:val="005A5C17"/>
    <w:rsid w:val="005B759B"/>
    <w:rsid w:val="005D2B06"/>
    <w:rsid w:val="00622D86"/>
    <w:rsid w:val="00645765"/>
    <w:rsid w:val="0066136E"/>
    <w:rsid w:val="00677330"/>
    <w:rsid w:val="00685BDA"/>
    <w:rsid w:val="00690378"/>
    <w:rsid w:val="00710903"/>
    <w:rsid w:val="0074654A"/>
    <w:rsid w:val="007E717D"/>
    <w:rsid w:val="00802DBA"/>
    <w:rsid w:val="0086144C"/>
    <w:rsid w:val="008841C8"/>
    <w:rsid w:val="00890FC6"/>
    <w:rsid w:val="008A7F32"/>
    <w:rsid w:val="008B5A5B"/>
    <w:rsid w:val="008B73C9"/>
    <w:rsid w:val="00953B96"/>
    <w:rsid w:val="009728EF"/>
    <w:rsid w:val="00981573"/>
    <w:rsid w:val="009B351C"/>
    <w:rsid w:val="009C1AE1"/>
    <w:rsid w:val="009C2E60"/>
    <w:rsid w:val="009C689A"/>
    <w:rsid w:val="009E423C"/>
    <w:rsid w:val="00A26266"/>
    <w:rsid w:val="00A55DFA"/>
    <w:rsid w:val="00AA37A8"/>
    <w:rsid w:val="00AC507F"/>
    <w:rsid w:val="00AE6F1E"/>
    <w:rsid w:val="00AF4D91"/>
    <w:rsid w:val="00AF57A9"/>
    <w:rsid w:val="00B121A5"/>
    <w:rsid w:val="00B20E62"/>
    <w:rsid w:val="00B21AE7"/>
    <w:rsid w:val="00BB3FDE"/>
    <w:rsid w:val="00C01026"/>
    <w:rsid w:val="00C41653"/>
    <w:rsid w:val="00C51B1A"/>
    <w:rsid w:val="00C54D58"/>
    <w:rsid w:val="00C8006C"/>
    <w:rsid w:val="00C864D1"/>
    <w:rsid w:val="00C91ADC"/>
    <w:rsid w:val="00C94806"/>
    <w:rsid w:val="00D022EF"/>
    <w:rsid w:val="00D15C20"/>
    <w:rsid w:val="00D34368"/>
    <w:rsid w:val="00DA172C"/>
    <w:rsid w:val="00E17FB2"/>
    <w:rsid w:val="00E95351"/>
    <w:rsid w:val="00E9613A"/>
    <w:rsid w:val="00EB3B19"/>
    <w:rsid w:val="00EE17F2"/>
    <w:rsid w:val="00F35E78"/>
    <w:rsid w:val="00FB0E2C"/>
    <w:rsid w:val="00FC2E9C"/>
    <w:rsid w:val="00FD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5A5C17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5A5C17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9C1AE1"/>
  </w:style>
  <w:style w:type="character" w:styleId="a6">
    <w:name w:val="Hyperlink"/>
    <w:rsid w:val="00AA37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5A5C17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5A5C17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9C1AE1"/>
  </w:style>
  <w:style w:type="character" w:styleId="a6">
    <w:name w:val="Hyperlink"/>
    <w:rsid w:val="00AA37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548</Words>
  <Characters>3126</Characters>
  <Application>Microsoft Office Word</Application>
  <DocSecurity>8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CTPD（ﾄﾘﾑﾗｲﾝ　ﾊﾟﾃｨｵﾄﾞｱ）の、気密材の交換方法</vt:lpstr>
      <vt:lpstr>　　　　　　CTPD（ﾄﾘﾑﾗｲﾝ　ﾊﾟﾃｨｵﾄﾞｱ）の、気密材の交換方法</vt:lpstr>
    </vt:vector>
  </TitlesOfParts>
  <Company/>
  <LinksUpToDate>false</LinksUpToDate>
  <CharactersWithSpaces>3667</CharactersWithSpaces>
  <SharedDoc>false</SharedDoc>
  <HLinks>
    <vt:vector size="6" baseType="variant"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CTPD（ﾄﾘﾑﾗｲﾝ　ﾊﾟﾃｨｵﾄﾞｱ）の、気密材の交換方法</dc:title>
  <dc:creator>yamamoto hiroyasu</dc:creator>
  <cp:lastModifiedBy>yamamoto hiroyasu</cp:lastModifiedBy>
  <cp:revision>3</cp:revision>
  <dcterms:created xsi:type="dcterms:W3CDTF">2016-03-31T03:11:00Z</dcterms:created>
  <dcterms:modified xsi:type="dcterms:W3CDTF">2016-03-31T03:12:00Z</dcterms:modified>
</cp:coreProperties>
</file>